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A2A" w:rsidRDefault="004B3A2A"/>
    <w:p w:rsidR="004B3A2A" w:rsidRDefault="00B27644" w:rsidP="00307609">
      <w:pPr>
        <w:spacing w:beforeLines="100" w:before="312" w:afterLines="150" w:after="468"/>
        <w:jc w:val="center"/>
        <w:rPr>
          <w:color w:val="0000FF"/>
          <w:sz w:val="60"/>
          <w:szCs w:val="60"/>
        </w:rPr>
      </w:pPr>
      <w:r>
        <w:rPr>
          <w:rFonts w:hint="eastAsia"/>
          <w:color w:val="0000FF"/>
          <w:sz w:val="60"/>
          <w:szCs w:val="60"/>
        </w:rPr>
        <w:t>深圳大学</w:t>
      </w:r>
    </w:p>
    <w:p w:rsidR="004B3A2A" w:rsidRDefault="00B27644" w:rsidP="00307609">
      <w:pPr>
        <w:spacing w:beforeLines="100" w:before="312" w:afterLines="100" w:after="312"/>
        <w:jc w:val="center"/>
        <w:rPr>
          <w:color w:val="FF0000"/>
          <w:sz w:val="56"/>
        </w:rPr>
      </w:pPr>
      <w:r>
        <w:rPr>
          <w:rFonts w:hint="eastAsia"/>
          <w:color w:val="FF0000"/>
          <w:sz w:val="56"/>
        </w:rPr>
        <w:t>西丽校区医学部冷库、暗室</w:t>
      </w:r>
      <w:r>
        <w:rPr>
          <w:rFonts w:hint="eastAsia"/>
          <w:color w:val="FF0000"/>
          <w:sz w:val="56"/>
        </w:rPr>
        <w:t xml:space="preserve"> </w:t>
      </w:r>
      <w:r>
        <w:rPr>
          <w:rFonts w:hint="eastAsia"/>
          <w:color w:val="FF0000"/>
          <w:sz w:val="56"/>
        </w:rPr>
        <w:t>装修工程</w:t>
      </w:r>
    </w:p>
    <w:p w:rsidR="004B3A2A" w:rsidRDefault="00B2764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B3A2A" w:rsidRDefault="00B27644">
      <w:pPr>
        <w:jc w:val="center"/>
        <w:rPr>
          <w:color w:val="000000"/>
          <w:sz w:val="30"/>
        </w:rPr>
      </w:pPr>
      <w:r>
        <w:rPr>
          <w:rFonts w:hint="eastAsia"/>
          <w:color w:val="000000"/>
          <w:sz w:val="30"/>
        </w:rPr>
        <w:t>（招标编号：</w:t>
      </w:r>
      <w:r>
        <w:rPr>
          <w:rFonts w:hint="eastAsia"/>
          <w:color w:val="FF0000"/>
          <w:sz w:val="30"/>
        </w:rPr>
        <w:t>SZUCG20180593GC</w:t>
      </w:r>
      <w:r>
        <w:rPr>
          <w:rFonts w:hint="eastAsia"/>
          <w:color w:val="000000"/>
          <w:sz w:val="30"/>
        </w:rPr>
        <w:t>）</w:t>
      </w:r>
    </w:p>
    <w:p w:rsidR="004B3A2A" w:rsidRDefault="004B3A2A">
      <w:pPr>
        <w:jc w:val="center"/>
        <w:rPr>
          <w:color w:val="000000"/>
          <w:sz w:val="90"/>
        </w:rPr>
      </w:pPr>
    </w:p>
    <w:p w:rsidR="004B3A2A" w:rsidRDefault="004B3A2A">
      <w:pPr>
        <w:jc w:val="center"/>
        <w:rPr>
          <w:color w:val="000000"/>
          <w:sz w:val="90"/>
        </w:rPr>
      </w:pPr>
    </w:p>
    <w:p w:rsidR="004B3A2A" w:rsidRDefault="004B3A2A">
      <w:pPr>
        <w:jc w:val="center"/>
        <w:rPr>
          <w:color w:val="000000"/>
          <w:sz w:val="90"/>
        </w:rPr>
      </w:pPr>
    </w:p>
    <w:p w:rsidR="004B3A2A" w:rsidRDefault="004B3A2A">
      <w:pPr>
        <w:jc w:val="center"/>
        <w:rPr>
          <w:color w:val="000000"/>
          <w:sz w:val="90"/>
        </w:rPr>
      </w:pPr>
    </w:p>
    <w:p w:rsidR="004B3A2A" w:rsidRDefault="004B3A2A">
      <w:pPr>
        <w:jc w:val="center"/>
        <w:rPr>
          <w:color w:val="000000"/>
          <w:sz w:val="90"/>
        </w:rPr>
      </w:pPr>
    </w:p>
    <w:p w:rsidR="004B3A2A" w:rsidRDefault="00B27644">
      <w:pPr>
        <w:jc w:val="center"/>
        <w:rPr>
          <w:color w:val="000000"/>
          <w:sz w:val="30"/>
        </w:rPr>
      </w:pPr>
      <w:r>
        <w:rPr>
          <w:rFonts w:hint="eastAsia"/>
          <w:color w:val="000000"/>
          <w:sz w:val="30"/>
        </w:rPr>
        <w:t>深圳大学招投标管理中心</w:t>
      </w:r>
    </w:p>
    <w:p w:rsidR="004B3A2A" w:rsidRDefault="00875CA6">
      <w:pPr>
        <w:jc w:val="center"/>
        <w:rPr>
          <w:color w:val="000000"/>
          <w:sz w:val="30"/>
        </w:rPr>
      </w:pPr>
      <w:r>
        <w:rPr>
          <w:rFonts w:hint="eastAsia"/>
          <w:color w:val="FF0000"/>
          <w:sz w:val="30"/>
        </w:rPr>
        <w:t>二零一九年二</w:t>
      </w:r>
      <w:r w:rsidR="00B27644">
        <w:rPr>
          <w:rFonts w:hint="eastAsia"/>
          <w:color w:val="FF0000"/>
          <w:sz w:val="30"/>
        </w:rPr>
        <w:t>月</w:t>
      </w:r>
    </w:p>
    <w:p w:rsidR="004B3A2A" w:rsidRDefault="00B27644" w:rsidP="00307609">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4B3A2A" w:rsidRDefault="00B27644" w:rsidP="00307609">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西丽校区医学部冷库、暗室</w:t>
      </w:r>
      <w:r>
        <w:rPr>
          <w:rFonts w:hint="eastAsia"/>
          <w:color w:val="FF0000"/>
          <w:szCs w:val="21"/>
        </w:rPr>
        <w:t xml:space="preserve"> </w:t>
      </w:r>
      <w:r>
        <w:rPr>
          <w:rFonts w:hint="eastAsia"/>
          <w:color w:val="FF0000"/>
          <w:szCs w:val="21"/>
        </w:rPr>
        <w:t>装修工程</w:t>
      </w:r>
      <w:r>
        <w:rPr>
          <w:rFonts w:hint="eastAsia"/>
          <w:color w:val="FF0000"/>
          <w:szCs w:val="21"/>
        </w:rPr>
        <w:t xml:space="preserve"> </w:t>
      </w:r>
      <w:r>
        <w:rPr>
          <w:rFonts w:hint="eastAsia"/>
          <w:color w:val="000000"/>
          <w:szCs w:val="21"/>
        </w:rPr>
        <w:t>项目进行公开招标，欢迎符合条件的企业参加投标，具体事项如下：</w:t>
      </w:r>
    </w:p>
    <w:p w:rsidR="004B3A2A" w:rsidRDefault="00B27644" w:rsidP="00307609">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SZUCG20180593GC</w:t>
      </w:r>
    </w:p>
    <w:p w:rsidR="004B3A2A" w:rsidRDefault="00B27644" w:rsidP="00307609">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西丽校区医学部冷库、暗室</w:t>
      </w:r>
      <w:r>
        <w:rPr>
          <w:rFonts w:hint="eastAsia"/>
          <w:color w:val="FF0000"/>
          <w:szCs w:val="21"/>
        </w:rPr>
        <w:t xml:space="preserve"> </w:t>
      </w:r>
      <w:r>
        <w:rPr>
          <w:rFonts w:hint="eastAsia"/>
          <w:color w:val="FF0000"/>
          <w:szCs w:val="21"/>
        </w:rPr>
        <w:t>装修工程项目</w:t>
      </w:r>
    </w:p>
    <w:p w:rsidR="004B3A2A" w:rsidRDefault="00B27644">
      <w:pPr>
        <w:jc w:val="left"/>
        <w:rPr>
          <w:rFonts w:ascii="Times New Roman" w:eastAsia="宋体" w:hAnsi="Times New Roman" w:cs="Times New Roman"/>
          <w:color w:val="FF0000"/>
          <w:szCs w:val="21"/>
        </w:rPr>
      </w:pPr>
      <w:r>
        <w:rPr>
          <w:rFonts w:hint="eastAsia"/>
          <w:color w:val="000000"/>
          <w:szCs w:val="21"/>
        </w:rPr>
        <w:t>3.</w:t>
      </w:r>
      <w:r>
        <w:rPr>
          <w:rFonts w:hint="eastAsia"/>
          <w:color w:val="000000"/>
          <w:szCs w:val="21"/>
        </w:rPr>
        <w:t>工程概况：</w:t>
      </w:r>
      <w:r>
        <w:rPr>
          <w:rFonts w:hint="eastAsia"/>
          <w:color w:val="FF0000"/>
          <w:szCs w:val="21"/>
        </w:rPr>
        <w:t>3.</w:t>
      </w:r>
      <w:r>
        <w:rPr>
          <w:rFonts w:hint="eastAsia"/>
        </w:rPr>
        <w:t xml:space="preserve"> </w:t>
      </w:r>
      <w:r>
        <w:rPr>
          <w:rFonts w:ascii="Times New Roman" w:eastAsia="宋体" w:hAnsi="Times New Roman" w:cs="Times New Roman" w:hint="eastAsia"/>
          <w:color w:val="FF0000"/>
          <w:szCs w:val="21"/>
        </w:rPr>
        <w:t xml:space="preserve">1. </w:t>
      </w:r>
      <w:r>
        <w:rPr>
          <w:rFonts w:ascii="Times New Roman" w:eastAsia="宋体" w:hAnsi="Times New Roman" w:cs="Times New Roman" w:hint="eastAsia"/>
          <w:color w:val="FF0000"/>
          <w:szCs w:val="21"/>
        </w:rPr>
        <w:t>配电箱安装、电气配线配管（含主配电电缆采购及安装）；</w:t>
      </w:r>
      <w:r>
        <w:rPr>
          <w:rFonts w:ascii="Times New Roman" w:eastAsia="宋体" w:hAnsi="Times New Roman" w:cs="Times New Roman" w:hint="eastAsia"/>
          <w:color w:val="FF0000"/>
          <w:szCs w:val="21"/>
        </w:rPr>
        <w:t xml:space="preserve">3.2. </w:t>
      </w:r>
      <w:r>
        <w:rPr>
          <w:rFonts w:ascii="Times New Roman" w:eastAsia="宋体" w:hAnsi="Times New Roman" w:cs="Times New Roman" w:hint="eastAsia"/>
          <w:color w:val="FF0000"/>
          <w:szCs w:val="21"/>
        </w:rPr>
        <w:t>配电装置系统；</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3.</w:t>
      </w:r>
      <w:r>
        <w:rPr>
          <w:rFonts w:ascii="Times New Roman" w:eastAsia="宋体" w:hAnsi="Times New Roman" w:cs="Times New Roman" w:hint="eastAsia"/>
          <w:color w:val="FF0000"/>
          <w:szCs w:val="21"/>
        </w:rPr>
        <w:t>装修装饰；</w:t>
      </w:r>
      <w:r>
        <w:rPr>
          <w:rFonts w:ascii="Times New Roman" w:eastAsia="宋体" w:hAnsi="Times New Roman" w:cs="Times New Roman" w:hint="eastAsia"/>
          <w:color w:val="FF0000"/>
          <w:szCs w:val="21"/>
        </w:rPr>
        <w:t>3.4.</w:t>
      </w:r>
      <w:r>
        <w:rPr>
          <w:rFonts w:ascii="Times New Roman" w:eastAsia="宋体" w:hAnsi="Times New Roman" w:cs="Times New Roman" w:hint="eastAsia"/>
          <w:color w:val="FF0000"/>
          <w:szCs w:val="21"/>
        </w:rPr>
        <w:t>空调安装与拆改工程（含冷库排水管道安装，冷库安装所需的所有拆改工程）。</w:t>
      </w:r>
    </w:p>
    <w:p w:rsidR="004B3A2A" w:rsidRDefault="00B27644">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rsidR="004B3A2A" w:rsidRDefault="00B27644">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具有建筑机电设备安装工程专业承包贰级或以上，</w:t>
      </w:r>
      <w:r>
        <w:rPr>
          <w:color w:val="FF0000"/>
          <w:szCs w:val="21"/>
        </w:rPr>
        <w:t>且具有</w:t>
      </w:r>
      <w:r>
        <w:rPr>
          <w:rFonts w:hint="eastAsia"/>
          <w:color w:val="FF0000"/>
          <w:szCs w:val="21"/>
        </w:rPr>
        <w:t>建筑装修装饰工程专业承包贰级或以上资质的施工企业。</w:t>
      </w:r>
      <w:r>
        <w:rPr>
          <w:color w:val="FF0000"/>
          <w:szCs w:val="21"/>
        </w:rPr>
        <w:t xml:space="preserve"> </w:t>
      </w:r>
    </w:p>
    <w:p w:rsidR="004B3A2A" w:rsidRDefault="00B27644">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sidR="00995A19">
        <w:rPr>
          <w:color w:val="FF0000"/>
          <w:szCs w:val="21"/>
        </w:rPr>
        <w:t>2019</w:t>
      </w:r>
      <w:r>
        <w:rPr>
          <w:rFonts w:hint="eastAsia"/>
          <w:color w:val="FF0000"/>
          <w:szCs w:val="21"/>
        </w:rPr>
        <w:t>年</w:t>
      </w:r>
      <w:r w:rsidR="00875CA6">
        <w:rPr>
          <w:color w:val="FF0000"/>
          <w:szCs w:val="21"/>
        </w:rPr>
        <w:t>02</w:t>
      </w:r>
      <w:r>
        <w:rPr>
          <w:rFonts w:hint="eastAsia"/>
          <w:color w:val="FF0000"/>
          <w:szCs w:val="21"/>
        </w:rPr>
        <w:t>月</w:t>
      </w:r>
      <w:r w:rsidR="00875CA6">
        <w:rPr>
          <w:color w:val="FF0000"/>
          <w:szCs w:val="21"/>
        </w:rPr>
        <w:t>28</w:t>
      </w:r>
      <w:r>
        <w:rPr>
          <w:rFonts w:hint="eastAsia"/>
          <w:color w:val="FF0000"/>
          <w:szCs w:val="21"/>
        </w:rPr>
        <w:t>日</w:t>
      </w:r>
      <w:r>
        <w:rPr>
          <w:rFonts w:hint="eastAsia"/>
          <w:color w:val="000000"/>
          <w:szCs w:val="21"/>
        </w:rPr>
        <w:t>至</w:t>
      </w:r>
      <w:r w:rsidR="00995A19">
        <w:rPr>
          <w:color w:val="FF0000"/>
          <w:szCs w:val="21"/>
        </w:rPr>
        <w:t>2019</w:t>
      </w:r>
      <w:r>
        <w:rPr>
          <w:rFonts w:hint="eastAsia"/>
          <w:color w:val="FF0000"/>
          <w:szCs w:val="21"/>
        </w:rPr>
        <w:t>年</w:t>
      </w:r>
      <w:r w:rsidR="00875CA6">
        <w:rPr>
          <w:color w:val="FF0000"/>
          <w:szCs w:val="21"/>
        </w:rPr>
        <w:t>03</w:t>
      </w:r>
      <w:r>
        <w:rPr>
          <w:rFonts w:hint="eastAsia"/>
          <w:color w:val="FF0000"/>
          <w:szCs w:val="21"/>
        </w:rPr>
        <w:t>月</w:t>
      </w:r>
      <w:r w:rsidR="00875CA6">
        <w:rPr>
          <w:color w:val="FF0000"/>
          <w:szCs w:val="21"/>
        </w:rPr>
        <w:t>11</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362,140.37</w:t>
      </w:r>
      <w:r>
        <w:rPr>
          <w:rFonts w:hint="eastAsia"/>
          <w:color w:val="FF0000"/>
          <w:szCs w:val="21"/>
        </w:rPr>
        <w:t>元，收取标书费</w:t>
      </w:r>
      <w:r>
        <w:rPr>
          <w:rFonts w:hint="eastAsia"/>
          <w:color w:val="FF0000"/>
          <w:szCs w:val="21"/>
        </w:rPr>
        <w:t>150</w:t>
      </w:r>
      <w:r>
        <w:rPr>
          <w:rFonts w:hint="eastAsia"/>
          <w:color w:val="FF0000"/>
          <w:szCs w:val="21"/>
        </w:rPr>
        <w:t>元。</w:t>
      </w:r>
    </w:p>
    <w:p w:rsidR="004B3A2A" w:rsidRDefault="00B27644" w:rsidP="00307609">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40室</w:t>
      </w:r>
    </w:p>
    <w:p w:rsidR="004B3A2A" w:rsidRDefault="00B27644" w:rsidP="00307609">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w:t>
      </w:r>
      <w:r>
        <w:rPr>
          <w:rFonts w:ascii="Times New Roman" w:eastAsia="宋体" w:hAnsi="Times New Roman" w:cs="Times New Roman" w:hint="eastAsia"/>
          <w:color w:val="FF0000"/>
          <w:szCs w:val="21"/>
        </w:rPr>
        <w:t>周老师，</w:t>
      </w:r>
      <w:r>
        <w:rPr>
          <w:rFonts w:ascii="Times New Roman" w:eastAsia="宋体" w:hAnsi="Times New Roman" w:cs="Times New Roman"/>
          <w:color w:val="FF0000"/>
          <w:szCs w:val="21"/>
        </w:rPr>
        <w:t>联系电话：</w:t>
      </w:r>
      <w:r>
        <w:rPr>
          <w:rFonts w:ascii="Times New Roman" w:eastAsia="宋体" w:hAnsi="Times New Roman" w:cs="Times New Roman"/>
          <w:color w:val="FF0000"/>
          <w:szCs w:val="21"/>
        </w:rPr>
        <w:t>13620216920</w:t>
      </w:r>
      <w:r>
        <w:rPr>
          <w:rFonts w:ascii="Times New Roman" w:eastAsia="宋体" w:hAnsi="Times New Roman" w:cs="Times New Roman" w:hint="eastAsia"/>
          <w:color w:val="FF0000"/>
          <w:szCs w:val="21"/>
        </w:rPr>
        <w:t>。</w:t>
      </w:r>
    </w:p>
    <w:p w:rsidR="004B3A2A" w:rsidRDefault="00B27644" w:rsidP="00307609">
      <w:pPr>
        <w:spacing w:beforeLines="50" w:before="156"/>
        <w:jc w:val="left"/>
        <w:rPr>
          <w:color w:val="000000"/>
          <w:szCs w:val="21"/>
        </w:rPr>
      </w:pPr>
      <w:r>
        <w:rPr>
          <w:color w:val="000000"/>
          <w:szCs w:val="21"/>
        </w:rPr>
        <w:t>9</w:t>
      </w:r>
      <w:r>
        <w:rPr>
          <w:rFonts w:hint="eastAsia"/>
          <w:color w:val="000000"/>
          <w:szCs w:val="21"/>
        </w:rPr>
        <w:t xml:space="preserve">. </w:t>
      </w:r>
      <w:r>
        <w:rPr>
          <w:rFonts w:hint="eastAsia"/>
          <w:color w:val="000000"/>
          <w:szCs w:val="21"/>
        </w:rPr>
        <w:t>截标时间：</w:t>
      </w:r>
      <w:r w:rsidR="00995A19">
        <w:rPr>
          <w:color w:val="FF0000"/>
          <w:kern w:val="0"/>
          <w:szCs w:val="21"/>
        </w:rPr>
        <w:t>2019</w:t>
      </w:r>
      <w:r>
        <w:rPr>
          <w:rFonts w:hint="eastAsia"/>
          <w:color w:val="FF0000"/>
          <w:kern w:val="0"/>
          <w:szCs w:val="21"/>
        </w:rPr>
        <w:t>年</w:t>
      </w:r>
      <w:r w:rsidR="00875CA6">
        <w:rPr>
          <w:color w:val="FF0000"/>
          <w:kern w:val="0"/>
          <w:szCs w:val="21"/>
        </w:rPr>
        <w:t>03</w:t>
      </w:r>
      <w:r>
        <w:rPr>
          <w:rFonts w:hint="eastAsia"/>
          <w:color w:val="FF0000"/>
          <w:kern w:val="0"/>
          <w:szCs w:val="21"/>
        </w:rPr>
        <w:t>月</w:t>
      </w:r>
      <w:r w:rsidR="00875CA6">
        <w:rPr>
          <w:color w:val="FF0000"/>
          <w:kern w:val="0"/>
          <w:szCs w:val="21"/>
        </w:rPr>
        <w:t>12</w:t>
      </w:r>
      <w:r>
        <w:rPr>
          <w:rFonts w:hint="eastAsia"/>
          <w:color w:val="FF0000"/>
          <w:kern w:val="0"/>
          <w:szCs w:val="21"/>
        </w:rPr>
        <w:t>日（星期</w:t>
      </w:r>
      <w:r w:rsidR="00995A19">
        <w:rPr>
          <w:rFonts w:hint="eastAsia"/>
          <w:color w:val="FF0000"/>
          <w:kern w:val="0"/>
          <w:szCs w:val="21"/>
        </w:rPr>
        <w:t>二</w:t>
      </w:r>
      <w:r>
        <w:rPr>
          <w:rFonts w:hint="eastAsia"/>
          <w:color w:val="FF0000"/>
          <w:kern w:val="0"/>
          <w:szCs w:val="21"/>
        </w:rPr>
        <w:t>）</w:t>
      </w:r>
      <w:r w:rsidR="00875CA6">
        <w:rPr>
          <w:color w:val="FF0000"/>
          <w:kern w:val="0"/>
          <w:szCs w:val="21"/>
        </w:rPr>
        <w:t>14</w:t>
      </w:r>
      <w:r>
        <w:rPr>
          <w:color w:val="FF0000"/>
          <w:kern w:val="0"/>
          <w:szCs w:val="21"/>
        </w:rPr>
        <w:t>:30</w:t>
      </w:r>
      <w:r>
        <w:rPr>
          <w:rFonts w:hint="eastAsia"/>
          <w:color w:val="FF0000"/>
          <w:kern w:val="0"/>
          <w:szCs w:val="21"/>
        </w:rPr>
        <w:t>（北京时间）</w:t>
      </w:r>
    </w:p>
    <w:p w:rsidR="004B3A2A" w:rsidRDefault="00B27644" w:rsidP="00307609">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sidR="00875CA6">
        <w:rPr>
          <w:color w:val="FF0000"/>
          <w:kern w:val="0"/>
          <w:szCs w:val="21"/>
        </w:rPr>
        <w:t>2019</w:t>
      </w:r>
      <w:r w:rsidR="00875CA6">
        <w:rPr>
          <w:rFonts w:hint="eastAsia"/>
          <w:color w:val="FF0000"/>
          <w:kern w:val="0"/>
          <w:szCs w:val="21"/>
        </w:rPr>
        <w:t>年</w:t>
      </w:r>
      <w:r w:rsidR="00875CA6">
        <w:rPr>
          <w:color w:val="FF0000"/>
          <w:kern w:val="0"/>
          <w:szCs w:val="21"/>
        </w:rPr>
        <w:t>03</w:t>
      </w:r>
      <w:r w:rsidR="00875CA6">
        <w:rPr>
          <w:rFonts w:hint="eastAsia"/>
          <w:color w:val="FF0000"/>
          <w:kern w:val="0"/>
          <w:szCs w:val="21"/>
        </w:rPr>
        <w:t>月</w:t>
      </w:r>
      <w:r w:rsidR="00875CA6">
        <w:rPr>
          <w:color w:val="FF0000"/>
          <w:kern w:val="0"/>
          <w:szCs w:val="21"/>
        </w:rPr>
        <w:t>12</w:t>
      </w:r>
      <w:r w:rsidR="00875CA6">
        <w:rPr>
          <w:rFonts w:hint="eastAsia"/>
          <w:color w:val="FF0000"/>
          <w:kern w:val="0"/>
          <w:szCs w:val="21"/>
        </w:rPr>
        <w:t>日（星期二）</w:t>
      </w:r>
      <w:r w:rsidR="00875CA6">
        <w:rPr>
          <w:color w:val="FF0000"/>
          <w:kern w:val="0"/>
          <w:szCs w:val="21"/>
        </w:rPr>
        <w:t>14:30</w:t>
      </w:r>
      <w:r w:rsidR="00875CA6">
        <w:rPr>
          <w:rFonts w:hint="eastAsia"/>
          <w:color w:val="FF0000"/>
          <w:kern w:val="0"/>
          <w:szCs w:val="21"/>
        </w:rPr>
        <w:t>（北京时间）</w:t>
      </w:r>
    </w:p>
    <w:p w:rsidR="004B3A2A" w:rsidRDefault="00B27644" w:rsidP="00307609">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p>
    <w:p w:rsidR="004B3A2A" w:rsidRDefault="00B27644">
      <w:r>
        <w:rPr>
          <w:rFonts w:asciiTheme="minorEastAsia" w:hAnsiTheme="minorEastAsia"/>
          <w:color w:val="000000"/>
          <w:szCs w:val="21"/>
        </w:rPr>
        <w:t>12</w:t>
      </w:r>
      <w:r>
        <w:rPr>
          <w:rFonts w:asciiTheme="minorEastAsia" w:hAnsiTheme="minorEastAsia" w:hint="eastAsia"/>
          <w:color w:val="000000"/>
          <w:szCs w:val="21"/>
        </w:rPr>
        <w:t>. 报名时投标人须自行打印 投标报名表（加盖公章），</w:t>
      </w:r>
      <w:r>
        <w:rPr>
          <w:rFonts w:asciiTheme="minorEastAsia" w:hAnsiTheme="minorEastAsia" w:cs="宋体" w:hint="eastAsia"/>
          <w:color w:val="222222"/>
          <w:kern w:val="0"/>
          <w:szCs w:val="21"/>
        </w:rPr>
        <w:t>并在开标前将公司营业执照原件、谈判报名表（盖章）及</w:t>
      </w:r>
      <w:r>
        <w:rPr>
          <w:rFonts w:asciiTheme="minorEastAsia" w:hAnsiTheme="minorEastAsia"/>
          <w:color w:val="222222"/>
          <w:kern w:val="0"/>
          <w:szCs w:val="21"/>
        </w:rPr>
        <w:t>150</w:t>
      </w:r>
      <w:r>
        <w:rPr>
          <w:rFonts w:asciiTheme="minorEastAsia" w:hAnsiTheme="minorEastAsia" w:cs="宋体" w:hint="eastAsia"/>
          <w:color w:val="222222"/>
          <w:kern w:val="0"/>
          <w:szCs w:val="21"/>
        </w:rPr>
        <w:t>元报名费缴纳（非</w:t>
      </w:r>
      <w:r>
        <w:rPr>
          <w:rFonts w:asciiTheme="minorEastAsia" w:hAnsiTheme="minorEastAsia"/>
          <w:color w:val="222222"/>
          <w:kern w:val="0"/>
          <w:szCs w:val="21"/>
        </w:rPr>
        <w:t>ATM</w:t>
      </w:r>
      <w:r>
        <w:rPr>
          <w:rFonts w:asciiTheme="minorEastAsia" w:hAnsiTheme="minorEastAsia" w:cs="宋体" w:hint="eastAsia"/>
          <w:color w:val="222222"/>
          <w:kern w:val="0"/>
          <w:szCs w:val="21"/>
        </w:rPr>
        <w:t>转账）相关原始凭证扫描件发至邮箱：</w:t>
      </w:r>
      <w:r>
        <w:rPr>
          <w:rFonts w:ascii="宋体" w:eastAsia="宋体" w:hAnsi="宋体" w:cs="宋体"/>
          <w:b/>
          <w:color w:val="FF0000"/>
          <w:kern w:val="0"/>
          <w:sz w:val="24"/>
          <w:szCs w:val="24"/>
        </w:rPr>
        <w:t>zhaobiao@szu.edu.cn</w:t>
      </w:r>
      <w:r>
        <w:rPr>
          <w:rFonts w:asciiTheme="minorEastAsia" w:hAnsiTheme="minorEastAsia" w:cs="宋体" w:hint="eastAsia"/>
          <w:color w:val="222222"/>
          <w:kern w:val="0"/>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t>http://bidding.szu.edu.cn/listfile.asp</w:t>
      </w:r>
      <w:r>
        <w:rPr>
          <w:rFonts w:asciiTheme="minorEastAsia" w:hAnsiTheme="minorEastAsia" w:hint="eastAsia"/>
          <w:color w:val="000000"/>
          <w:szCs w:val="21"/>
        </w:rPr>
        <w:t>）。</w:t>
      </w:r>
    </w:p>
    <w:p w:rsidR="004B3A2A" w:rsidRDefault="00B27644" w:rsidP="00307609">
      <w:pPr>
        <w:spacing w:beforeLines="50" w:before="156"/>
        <w:jc w:val="left"/>
        <w:rPr>
          <w:color w:val="000000"/>
          <w:szCs w:val="21"/>
        </w:rPr>
      </w:pPr>
      <w:r>
        <w:rPr>
          <w:color w:val="000000"/>
          <w:szCs w:val="21"/>
        </w:rPr>
        <w:t>13</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rsidR="004B3A2A" w:rsidRDefault="00B27644" w:rsidP="00307609">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rsidR="004B3A2A" w:rsidRDefault="00B27644" w:rsidP="00307609">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rsidR="004B3A2A" w:rsidRDefault="00B27644" w:rsidP="00307609">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rsidR="004B3A2A" w:rsidRDefault="00B27644" w:rsidP="00307609">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rsidR="004B3A2A" w:rsidRDefault="00B27644" w:rsidP="00307609">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0"/>
      <w:r>
        <w:rPr>
          <w:color w:val="000000"/>
          <w:sz w:val="24"/>
        </w:rPr>
        <w:br w:type="page"/>
      </w:r>
    </w:p>
    <w:p w:rsidR="004B3A2A" w:rsidRDefault="00B27644" w:rsidP="00307609">
      <w:pPr>
        <w:spacing w:beforeLines="50" w:before="156"/>
        <w:jc w:val="center"/>
        <w:rPr>
          <w:color w:val="000000"/>
          <w:sz w:val="50"/>
        </w:rPr>
      </w:pPr>
      <w:r>
        <w:rPr>
          <w:rFonts w:hint="eastAsia"/>
          <w:color w:val="000000"/>
          <w:sz w:val="50"/>
        </w:rPr>
        <w:lastRenderedPageBreak/>
        <w:t>投标人须知</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一、投标人资格要求：</w:t>
      </w:r>
    </w:p>
    <w:p w:rsidR="004B3A2A" w:rsidRDefault="00B27644" w:rsidP="00307609">
      <w:pPr>
        <w:spacing w:beforeLines="50" w:before="156"/>
        <w:jc w:val="left"/>
        <w:rPr>
          <w:color w:val="FF0000"/>
          <w:szCs w:val="21"/>
        </w:rPr>
      </w:pPr>
      <w:r>
        <w:rPr>
          <w:rFonts w:hint="eastAsia"/>
          <w:color w:val="FF0000"/>
          <w:szCs w:val="21"/>
        </w:rPr>
        <w:t>具有建筑机电设备安装工程专业承包贰级或以上，</w:t>
      </w:r>
      <w:r>
        <w:rPr>
          <w:color w:val="FF0000"/>
          <w:szCs w:val="21"/>
        </w:rPr>
        <w:t>且具有</w:t>
      </w:r>
      <w:r>
        <w:rPr>
          <w:rFonts w:hint="eastAsia"/>
          <w:color w:val="FF0000"/>
          <w:szCs w:val="21"/>
        </w:rPr>
        <w:t>建筑装修装饰工程专业承包贰级或以上资质的施工企业。</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二、工期：</w:t>
      </w:r>
    </w:p>
    <w:p w:rsidR="004B3A2A" w:rsidRDefault="00B27644" w:rsidP="00307609">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三、施工要求：</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四、投标报价说明：</w:t>
      </w:r>
    </w:p>
    <w:p w:rsidR="004B3A2A" w:rsidRDefault="00B27644">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五、结算方式∶</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B3A2A" w:rsidRDefault="00B27644" w:rsidP="00307609">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4B3A2A" w:rsidRDefault="004B3A2A" w:rsidP="00307609">
      <w:pPr>
        <w:spacing w:beforeLines="50" w:before="156"/>
        <w:ind w:firstLine="480"/>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九、投标保证金：</w:t>
      </w:r>
    </w:p>
    <w:p w:rsidR="004B3A2A" w:rsidRDefault="00B27644" w:rsidP="00307609">
      <w:pPr>
        <w:spacing w:beforeLines="50" w:before="156"/>
        <w:ind w:firstLine="420"/>
        <w:jc w:val="left"/>
        <w:rPr>
          <w:rFonts w:ascii="仿宋" w:eastAsia="仿宋"/>
          <w:color w:val="000000"/>
          <w:sz w:val="24"/>
        </w:rPr>
      </w:pPr>
      <w:r>
        <w:rPr>
          <w:rFonts w:ascii="仿宋" w:eastAsia="仿宋" w:hint="eastAsia"/>
          <w:color w:val="000000"/>
          <w:sz w:val="24"/>
        </w:rPr>
        <w:t>1、本项目投标保证金</w:t>
      </w:r>
      <w:r>
        <w:rPr>
          <w:rFonts w:ascii="仿宋" w:eastAsia="仿宋"/>
          <w:color w:val="000000"/>
          <w:sz w:val="24"/>
        </w:rPr>
        <w:t>10</w:t>
      </w:r>
      <w:r>
        <w:rPr>
          <w:rFonts w:ascii="仿宋" w:eastAsia="仿宋" w:hint="eastAsia"/>
          <w:color w:val="000000"/>
          <w:sz w:val="24"/>
        </w:rPr>
        <w:t>000元，投标人须在开标前将投标保证金通过 公司基本账户 以转账的方式缴纳至深圳大学基本账户</w:t>
      </w:r>
      <w:r>
        <w:rPr>
          <w:rFonts w:ascii="仿宋" w:eastAsia="仿宋" w:hint="eastAsia"/>
          <w:color w:val="0000FF"/>
          <w:sz w:val="24"/>
        </w:rPr>
        <w:t>（已缴纳年度投标保证金的预选供应商，无需再就本项目缴纳投标保证金）。</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开户行：中国银行深圳深大支行</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户名：深圳大学</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账号：754968350439</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备注：项目编号</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lastRenderedPageBreak/>
        <w:t xml:space="preserve">    2、</w:t>
      </w:r>
      <w:r>
        <w:rPr>
          <w:rFonts w:ascii="仿宋" w:eastAsia="仿宋" w:hint="eastAsia"/>
          <w:b/>
          <w:color w:val="FF0000"/>
          <w:sz w:val="24"/>
        </w:rPr>
        <w:t>提交投标文件时，必须提供银行存款凭证或转账回单</w:t>
      </w:r>
      <w:r>
        <w:rPr>
          <w:rFonts w:ascii="仿宋" w:eastAsia="仿宋" w:hint="eastAsia"/>
          <w:color w:val="000000"/>
          <w:sz w:val="24"/>
        </w:rPr>
        <w:t>。</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3、开标后一个月内办理未中标投标人的保证金退还手续，项目合同签订后一个月内办理中标投标人的保证金退还手续，咨询电话：26057039。</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十、投标有效期：</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十四、包装密封要求：</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十五、细微偏差修正：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w:t>
      </w:r>
      <w:r>
        <w:rPr>
          <w:rFonts w:ascii="仿宋" w:eastAsia="仿宋" w:hint="eastAsia"/>
          <w:color w:val="000000"/>
          <w:sz w:val="24"/>
        </w:rPr>
        <w:lastRenderedPageBreak/>
        <w:t>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十七、签署合同：</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B3A2A" w:rsidRDefault="004B3A2A">
      <w:pPr>
        <w:widowControl/>
        <w:jc w:val="left"/>
        <w:rPr>
          <w:rFonts w:ascii="仿宋" w:eastAsia="仿宋"/>
          <w:color w:val="000000"/>
          <w:sz w:val="24"/>
        </w:rPr>
      </w:pPr>
    </w:p>
    <w:p w:rsidR="004B3A2A" w:rsidRDefault="00B27644">
      <w:pPr>
        <w:widowControl/>
        <w:jc w:val="left"/>
        <w:rPr>
          <w:rFonts w:ascii="宋体" w:eastAsia="宋体" w:hAnsi="宋体" w:cs="宋体"/>
          <w:color w:val="FF0000"/>
          <w:kern w:val="0"/>
          <w:sz w:val="24"/>
          <w:szCs w:val="24"/>
        </w:rPr>
      </w:pPr>
      <w:bookmarkStart w:id="1" w:name="【补充条款】"/>
      <w:r>
        <w:rPr>
          <w:rFonts w:ascii="宋体" w:eastAsia="宋体" w:hAnsi="宋体" w:cs="宋体"/>
          <w:color w:val="FF0000"/>
          <w:kern w:val="0"/>
          <w:sz w:val="24"/>
          <w:szCs w:val="24"/>
        </w:rPr>
        <w:t>【补充条款】</w:t>
      </w:r>
      <w:bookmarkEnd w:id="1"/>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一、本工程不支付预付款，当工程完工通过验收经审计完毕后，提交保修款后</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一次性付清。[如有需要，工程竣工验收合格后，可支付初审价的60%的进度款（支付进度款不超过合同价的60%）]。</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 (小写):          元。由承包方以转帐方式转入甲方帐号。</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w:t>
      </w:r>
      <w:r>
        <w:rPr>
          <w:rFonts w:ascii="宋体" w:eastAsia="宋体" w:hAnsi="宋体" w:cs="宋体" w:hint="eastAsia"/>
          <w:color w:val="0033CC"/>
          <w:kern w:val="0"/>
          <w:sz w:val="24"/>
          <w:szCs w:val="24"/>
        </w:rPr>
        <w:lastRenderedPageBreak/>
        <w:t>次处罚人民币一万元，结算时从工程款中直接扣除。</w:t>
      </w:r>
    </w:p>
    <w:p w:rsidR="004B3A2A" w:rsidRDefault="00B27644">
      <w:pPr>
        <w:spacing w:line="360" w:lineRule="auto"/>
        <w:ind w:right="87"/>
      </w:pPr>
      <w:r>
        <w:rPr>
          <w:rFonts w:ascii="宋体" w:eastAsia="宋体" w:hAnsi="宋体" w:cs="宋体" w:hint="eastAsia"/>
          <w:color w:val="0033CC"/>
          <w:kern w:val="0"/>
          <w:sz w:val="24"/>
          <w:szCs w:val="24"/>
        </w:rPr>
        <w:t>四、合同文本条款与“补充条款”约定有冲突时，以补充条款为准。</w:t>
      </w:r>
    </w:p>
    <w:p w:rsidR="004B3A2A" w:rsidRDefault="004B3A2A">
      <w:pPr>
        <w:spacing w:line="360" w:lineRule="auto"/>
        <w:ind w:right="87"/>
      </w:pPr>
    </w:p>
    <w:p w:rsidR="004B3A2A" w:rsidRDefault="00B27644">
      <w:pPr>
        <w:spacing w:line="360" w:lineRule="auto"/>
        <w:ind w:leftChars="-1" w:left="-2" w:firstLineChars="50" w:firstLine="105"/>
        <w:rPr>
          <w:highlight w:val="yellow"/>
          <w:u w:val="single"/>
        </w:rPr>
      </w:pPr>
      <w:r>
        <w:rPr>
          <w:u w:val="single"/>
        </w:rPr>
        <w:t>主材参考品牌如下：</w:t>
      </w:r>
    </w:p>
    <w:tbl>
      <w:tblPr>
        <w:tblW w:w="6960" w:type="dxa"/>
        <w:tblInd w:w="93" w:type="dxa"/>
        <w:tblLayout w:type="fixed"/>
        <w:tblLook w:val="04A0" w:firstRow="1" w:lastRow="0" w:firstColumn="1" w:lastColumn="0" w:noHBand="0" w:noVBand="1"/>
      </w:tblPr>
      <w:tblGrid>
        <w:gridCol w:w="760"/>
        <w:gridCol w:w="2820"/>
        <w:gridCol w:w="3380"/>
      </w:tblGrid>
      <w:tr w:rsidR="004B3A2A">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rsidR="004B3A2A" w:rsidRDefault="00B27644">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3380" w:type="dxa"/>
            <w:tcBorders>
              <w:top w:val="single" w:sz="4" w:space="0" w:color="auto"/>
              <w:left w:val="nil"/>
              <w:bottom w:val="single" w:sz="4" w:space="0" w:color="auto"/>
              <w:right w:val="single" w:sz="4" w:space="0" w:color="auto"/>
            </w:tcBorders>
            <w:vAlign w:val="center"/>
          </w:tcPr>
          <w:p w:rsidR="004B3A2A" w:rsidRDefault="00B27644">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1</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冷库空调品牌</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0"/>
                <w:szCs w:val="20"/>
              </w:rPr>
              <w:t>穗深制冷、宏冰制冷</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2</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电线电缆</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金龙羽、成天泰</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3</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配电箱内电气元器件</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施耐德或同级</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4</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自控系统元器件</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西门子或ABB</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5</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U-PVC排水管</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联塑或同级</w:t>
            </w:r>
          </w:p>
        </w:tc>
      </w:tr>
    </w:tbl>
    <w:p w:rsidR="004B3A2A" w:rsidRDefault="004B3A2A">
      <w:pPr>
        <w:spacing w:line="360" w:lineRule="auto"/>
        <w:ind w:right="87"/>
        <w:jc w:val="center"/>
        <w:rPr>
          <w:rFonts w:ascii="华文新魏" w:eastAsia="华文新魏" w:hAnsi="MS Sans Serif"/>
          <w:b/>
          <w:bCs/>
          <w:kern w:val="0"/>
          <w:sz w:val="48"/>
          <w:szCs w:val="46"/>
        </w:rPr>
      </w:pPr>
    </w:p>
    <w:p w:rsidR="004B3A2A" w:rsidRDefault="004B3A2A">
      <w:pPr>
        <w:spacing w:line="360" w:lineRule="auto"/>
        <w:ind w:right="87"/>
        <w:jc w:val="center"/>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875CA6" w:rsidRDefault="00875CA6">
      <w:pPr>
        <w:spacing w:line="360" w:lineRule="auto"/>
        <w:ind w:right="87"/>
        <w:rPr>
          <w:rFonts w:ascii="华文新魏" w:eastAsia="华文新魏" w:hAnsi="MS Sans Serif"/>
          <w:b/>
          <w:bCs/>
          <w:kern w:val="0"/>
          <w:sz w:val="48"/>
          <w:szCs w:val="46"/>
        </w:rPr>
      </w:pPr>
    </w:p>
    <w:p w:rsidR="00875CA6" w:rsidRDefault="00875CA6">
      <w:pPr>
        <w:spacing w:line="360" w:lineRule="auto"/>
        <w:ind w:right="87"/>
        <w:rPr>
          <w:rFonts w:ascii="华文新魏" w:eastAsia="华文新魏" w:hAnsi="MS Sans Serif"/>
          <w:b/>
          <w:bCs/>
          <w:kern w:val="0"/>
          <w:sz w:val="48"/>
          <w:szCs w:val="46"/>
        </w:rPr>
      </w:pPr>
    </w:p>
    <w:p w:rsidR="00875CA6" w:rsidRDefault="00875CA6">
      <w:pPr>
        <w:spacing w:line="360" w:lineRule="auto"/>
        <w:ind w:right="87"/>
        <w:rPr>
          <w:rFonts w:ascii="华文新魏" w:eastAsia="华文新魏" w:hAnsi="MS Sans Serif" w:hint="eastAsia"/>
          <w:b/>
          <w:bCs/>
          <w:kern w:val="0"/>
          <w:sz w:val="48"/>
          <w:szCs w:val="46"/>
        </w:rPr>
      </w:pPr>
      <w:bookmarkStart w:id="2" w:name="_GoBack"/>
      <w:bookmarkEnd w:id="2"/>
    </w:p>
    <w:p w:rsidR="004B3A2A" w:rsidRDefault="004B3A2A">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B27644">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4B3A2A" w:rsidRDefault="004B3A2A">
      <w:pPr>
        <w:spacing w:line="360" w:lineRule="auto"/>
        <w:ind w:right="-89"/>
        <w:jc w:val="center"/>
        <w:rPr>
          <w:rFonts w:ascii="黑体" w:eastAsia="黑体" w:hAnsi="宋体"/>
          <w:bCs/>
          <w:color w:val="000000"/>
          <w:kern w:val="0"/>
          <w:sz w:val="36"/>
          <w:szCs w:val="20"/>
          <w:lang w:val="en-GB"/>
        </w:rPr>
      </w:pPr>
    </w:p>
    <w:p w:rsidR="004B3A2A" w:rsidRDefault="00B27644">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rsidR="004B3A2A" w:rsidRDefault="004B3A2A">
      <w:pPr>
        <w:rPr>
          <w:b/>
          <w:color w:val="000000"/>
          <w:sz w:val="24"/>
          <w:lang w:val="en-GB"/>
        </w:rPr>
      </w:pPr>
    </w:p>
    <w:p w:rsidR="004B3A2A" w:rsidRDefault="003E444A">
      <w:pPr>
        <w:spacing w:line="360" w:lineRule="auto"/>
        <w:ind w:firstLine="280"/>
        <w:rPr>
          <w:b/>
          <w:color w:val="000000"/>
          <w:sz w:val="30"/>
          <w:u w:val="single"/>
        </w:rPr>
      </w:pPr>
      <w:hyperlink w:anchor="_第一部分__资格性文件" w:history="1">
        <w:r w:rsidR="00B27644">
          <w:rPr>
            <w:rFonts w:hint="eastAsia"/>
            <w:b/>
            <w:color w:val="000000"/>
            <w:sz w:val="30"/>
            <w:u w:val="single"/>
          </w:rPr>
          <w:t>第一部分</w:t>
        </w:r>
        <w:r w:rsidR="00B27644">
          <w:rPr>
            <w:rFonts w:hint="eastAsia"/>
            <w:b/>
            <w:color w:val="000000"/>
            <w:sz w:val="30"/>
            <w:u w:val="single"/>
          </w:rPr>
          <w:t xml:space="preserve">   </w:t>
        </w:r>
      </w:hyperlink>
      <w:r w:rsidR="00B27644">
        <w:rPr>
          <w:rFonts w:hint="eastAsia"/>
          <w:b/>
          <w:color w:val="000000"/>
          <w:sz w:val="30"/>
          <w:u w:val="single"/>
        </w:rPr>
        <w:t>投标报价表</w:t>
      </w:r>
      <w:r w:rsidR="00B27644">
        <w:rPr>
          <w:rFonts w:hint="eastAsia"/>
          <w:b/>
          <w:color w:val="000000"/>
          <w:sz w:val="30"/>
          <w:u w:val="single"/>
        </w:rPr>
        <w:t xml:space="preserve">  </w:t>
      </w:r>
    </w:p>
    <w:p w:rsidR="004B3A2A" w:rsidRDefault="00B27644">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rsidR="004B3A2A" w:rsidRDefault="00B27644">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rsidR="004B3A2A" w:rsidRDefault="00B27644">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rsidR="004B3A2A" w:rsidRDefault="003E444A">
      <w:pPr>
        <w:spacing w:line="360" w:lineRule="auto"/>
        <w:ind w:firstLine="280"/>
        <w:rPr>
          <w:b/>
          <w:color w:val="000000"/>
          <w:sz w:val="30"/>
        </w:rPr>
      </w:pPr>
      <w:hyperlink w:anchor="_第一部分__资格性文件" w:history="1">
        <w:r w:rsidR="00B27644">
          <w:rPr>
            <w:rFonts w:hint="eastAsia"/>
            <w:b/>
            <w:color w:val="000000"/>
            <w:sz w:val="30"/>
            <w:u w:val="single"/>
          </w:rPr>
          <w:t>第二部分</w:t>
        </w:r>
        <w:r w:rsidR="00B27644">
          <w:rPr>
            <w:rFonts w:hint="eastAsia"/>
            <w:b/>
            <w:color w:val="000000"/>
            <w:sz w:val="30"/>
            <w:u w:val="single"/>
          </w:rPr>
          <w:t xml:space="preserve">   </w:t>
        </w:r>
        <w:r w:rsidR="00B27644">
          <w:rPr>
            <w:rFonts w:hint="eastAsia"/>
            <w:b/>
            <w:color w:val="000000"/>
            <w:sz w:val="30"/>
            <w:u w:val="single"/>
          </w:rPr>
          <w:t>资格性文件</w:t>
        </w:r>
      </w:hyperlink>
      <w:r w:rsidR="00B27644">
        <w:rPr>
          <w:rFonts w:hint="eastAsia"/>
          <w:b/>
          <w:color w:val="000000"/>
          <w:sz w:val="30"/>
        </w:rPr>
        <w:t xml:space="preserve">  </w:t>
      </w:r>
    </w:p>
    <w:p w:rsidR="004B3A2A" w:rsidRDefault="00B27644">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4B3A2A" w:rsidRDefault="00B27644">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rsidR="004B3A2A" w:rsidRDefault="00B27644">
      <w:pPr>
        <w:tabs>
          <w:tab w:val="left" w:pos="540"/>
        </w:tabs>
        <w:spacing w:line="360" w:lineRule="auto"/>
        <w:ind w:firstLineChars="200" w:firstLine="560"/>
        <w:rPr>
          <w:sz w:val="28"/>
        </w:rPr>
      </w:pPr>
      <w:r>
        <w:rPr>
          <w:rFonts w:hint="eastAsia"/>
          <w:sz w:val="28"/>
        </w:rPr>
        <w:t>2.3</w:t>
      </w:r>
      <w:r>
        <w:rPr>
          <w:rFonts w:hint="eastAsia"/>
          <w:sz w:val="28"/>
        </w:rPr>
        <w:t>营业执照</w:t>
      </w:r>
    </w:p>
    <w:p w:rsidR="004B3A2A" w:rsidRDefault="00B27644">
      <w:pPr>
        <w:tabs>
          <w:tab w:val="left" w:pos="540"/>
        </w:tabs>
        <w:spacing w:line="360" w:lineRule="auto"/>
        <w:ind w:firstLineChars="200" w:firstLine="560"/>
        <w:rPr>
          <w:sz w:val="28"/>
        </w:rPr>
      </w:pPr>
      <w:r>
        <w:rPr>
          <w:rFonts w:hint="eastAsia"/>
          <w:sz w:val="28"/>
        </w:rPr>
        <w:t>2.4</w:t>
      </w:r>
      <w:r>
        <w:rPr>
          <w:rFonts w:hint="eastAsia"/>
          <w:sz w:val="28"/>
        </w:rPr>
        <w:t>资质证书</w:t>
      </w:r>
    </w:p>
    <w:p w:rsidR="004B3A2A" w:rsidRDefault="00B27644">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rsidR="004B3A2A" w:rsidRDefault="00B2764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B27644">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rsidR="004B3A2A" w:rsidRDefault="00B27644">
      <w:pPr>
        <w:widowControl/>
        <w:jc w:val="left"/>
        <w:rPr>
          <w:rFonts w:ascii="宋体" w:hAnsi="MS Sans Serif"/>
          <w:b/>
          <w:bCs/>
          <w:kern w:val="0"/>
          <w:sz w:val="46"/>
          <w:szCs w:val="46"/>
        </w:rPr>
      </w:pPr>
      <w:r>
        <w:rPr>
          <w:rFonts w:ascii="宋体" w:hAnsi="MS Sans Serif"/>
          <w:b/>
          <w:bCs/>
          <w:kern w:val="0"/>
          <w:sz w:val="46"/>
          <w:szCs w:val="46"/>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rsidR="004B3A2A" w:rsidRDefault="004B3A2A">
      <w:pPr>
        <w:jc w:val="left"/>
        <w:rPr>
          <w:rFonts w:ascii="宋体"/>
          <w:b/>
          <w:bCs/>
          <w:kern w:val="0"/>
          <w:sz w:val="46"/>
          <w:szCs w:val="46"/>
        </w:rPr>
      </w:pPr>
    </w:p>
    <w:p w:rsidR="004B3A2A" w:rsidRDefault="004B3A2A">
      <w:pPr>
        <w:jc w:val="left"/>
        <w:rPr>
          <w:rFonts w:ascii="宋体"/>
          <w:b/>
          <w:bCs/>
          <w:kern w:val="0"/>
          <w:sz w:val="46"/>
          <w:szCs w:val="46"/>
        </w:rPr>
      </w:pPr>
    </w:p>
    <w:p w:rsidR="004B3A2A" w:rsidRDefault="00B27644">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rsidR="004B3A2A" w:rsidRDefault="004B3A2A">
      <w:pPr>
        <w:rPr>
          <w:sz w:val="36"/>
        </w:rPr>
      </w:pPr>
    </w:p>
    <w:p w:rsidR="004B3A2A" w:rsidRDefault="00B27644">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rsidR="004B3A2A" w:rsidRDefault="004B3A2A">
      <w:pPr>
        <w:jc w:val="left"/>
        <w:rPr>
          <w:sz w:val="36"/>
          <w:szCs w:val="36"/>
        </w:rPr>
      </w:pPr>
    </w:p>
    <w:p w:rsidR="004B3A2A" w:rsidRDefault="00B27644">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rsidR="004B3A2A" w:rsidRDefault="004B3A2A">
      <w:pPr>
        <w:rPr>
          <w:sz w:val="30"/>
        </w:rPr>
      </w:pPr>
    </w:p>
    <w:p w:rsidR="004B3A2A" w:rsidRDefault="00B27644">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rsidR="004B3A2A" w:rsidRDefault="004B3A2A">
      <w:pPr>
        <w:rPr>
          <w:sz w:val="30"/>
        </w:rPr>
      </w:pPr>
    </w:p>
    <w:p w:rsidR="004B3A2A" w:rsidRDefault="00B27644">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rsidR="004B3A2A" w:rsidRDefault="004B3A2A">
      <w:pPr>
        <w:ind w:firstLineChars="500" w:firstLine="1500"/>
        <w:rPr>
          <w:sz w:val="30"/>
          <w:u w:val="single"/>
        </w:rPr>
      </w:pPr>
    </w:p>
    <w:p w:rsidR="004B3A2A" w:rsidRDefault="004B3A2A">
      <w:pPr>
        <w:ind w:firstLineChars="500" w:firstLine="1500"/>
        <w:rPr>
          <w:sz w:val="30"/>
          <w:u w:val="single"/>
        </w:rPr>
      </w:pPr>
    </w:p>
    <w:p w:rsidR="004B3A2A" w:rsidRDefault="004B3A2A">
      <w:pPr>
        <w:jc w:val="left"/>
        <w:rPr>
          <w:sz w:val="30"/>
          <w:u w:val="single"/>
        </w:rPr>
      </w:pPr>
    </w:p>
    <w:p w:rsidR="004B3A2A" w:rsidRDefault="004B3A2A">
      <w:pPr>
        <w:jc w:val="left"/>
        <w:rPr>
          <w:sz w:val="30"/>
          <w:u w:val="single"/>
        </w:rPr>
      </w:pPr>
    </w:p>
    <w:p w:rsidR="004B3A2A" w:rsidRDefault="00B27644">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rsidR="004B3A2A" w:rsidRDefault="004B3A2A">
      <w:pPr>
        <w:jc w:val="left"/>
        <w:rPr>
          <w:sz w:val="30"/>
          <w:u w:val="single"/>
        </w:rPr>
      </w:pPr>
    </w:p>
    <w:p w:rsidR="004B3A2A" w:rsidRDefault="00B27644">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rsidR="004B3A2A" w:rsidRDefault="004B3A2A">
      <w:pPr>
        <w:rPr>
          <w:sz w:val="30"/>
        </w:rPr>
      </w:pPr>
    </w:p>
    <w:p w:rsidR="004B3A2A" w:rsidRDefault="00B27644">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rsidR="004B3A2A" w:rsidRDefault="00B27644">
      <w:r>
        <w:br w:type="page"/>
      </w:r>
    </w:p>
    <w:p w:rsidR="004B3A2A" w:rsidRDefault="00B27644">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rsidR="004B3A2A" w:rsidRDefault="00B27644">
      <w:pPr>
        <w:wordWrap w:val="0"/>
        <w:jc w:val="center"/>
        <w:rPr>
          <w:rFonts w:ascii="华文新魏" w:eastAsia="华文新魏" w:hAnsi="华文新魏"/>
          <w:b/>
          <w:sz w:val="48"/>
          <w:szCs w:val="48"/>
        </w:rPr>
      </w:pPr>
      <w:bookmarkStart w:id="10" w:name="_Toc71860051"/>
      <w:bookmarkStart w:id="11" w:name="_Toc100052462"/>
      <w:bookmarkStart w:id="12" w:name="_Toc84303613"/>
      <w:bookmarkStart w:id="13" w:name="_Toc45964657"/>
      <w:bookmarkStart w:id="14" w:name="_Toc101074893"/>
      <w:bookmarkStart w:id="15" w:name="_Toc69878058"/>
      <w:bookmarkStart w:id="16" w:name="_Toc71860049"/>
      <w:r>
        <w:rPr>
          <w:rFonts w:ascii="华文新魏" w:eastAsia="华文新魏" w:hAnsi="华文新魏" w:hint="eastAsia"/>
          <w:b/>
          <w:sz w:val="48"/>
          <w:szCs w:val="48"/>
        </w:rPr>
        <w:t>单位工程费汇总表</w:t>
      </w:r>
    </w:p>
    <w:p w:rsidR="004B3A2A" w:rsidRDefault="004B3A2A">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4B3A2A">
        <w:trPr>
          <w:trHeight w:val="409"/>
        </w:trPr>
        <w:tc>
          <w:tcPr>
            <w:tcW w:w="6038" w:type="dxa"/>
            <w:gridSpan w:val="2"/>
            <w:tcMar>
              <w:top w:w="0" w:type="dxa"/>
              <w:left w:w="15" w:type="dxa"/>
              <w:bottom w:w="0" w:type="dxa"/>
              <w:right w:w="15" w:type="dxa"/>
            </w:tcMar>
            <w:vAlign w:val="center"/>
          </w:tcPr>
          <w:p w:rsidR="004B3A2A" w:rsidRDefault="00B27644">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rsidR="004B3A2A" w:rsidRDefault="00B27644">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3A2A">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hAnsi="宋体"/>
                <w:color w:val="FF0000"/>
                <w:sz w:val="18"/>
                <w:szCs w:val="18"/>
              </w:rPr>
              <w:t>0</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4B3A2A">
            <w:pPr>
              <w:wordWrap w:val="0"/>
              <w:jc w:val="center"/>
              <w:rPr>
                <w:rFonts w:ascii="宋体" w:eastAsia="Arial" w:hAnsi="Arial"/>
                <w:sz w:val="18"/>
                <w:szCs w:val="18"/>
              </w:rPr>
            </w:pP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hAnsi="宋体"/>
                <w:color w:val="FF0000"/>
                <w:sz w:val="18"/>
                <w:szCs w:val="18"/>
              </w:rPr>
              <w:t>0</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4B3A2A">
            <w:pPr>
              <w:wordWrap w:val="0"/>
              <w:jc w:val="right"/>
              <w:rPr>
                <w:rFonts w:ascii="Calibri" w:hAnsi="宋体"/>
                <w:sz w:val="18"/>
                <w:szCs w:val="18"/>
              </w:rPr>
            </w:pP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4B3A2A">
            <w:pPr>
              <w:wordWrap w:val="0"/>
              <w:jc w:val="right"/>
              <w:rPr>
                <w:rFonts w:ascii="Calibri" w:hAnsi="宋体"/>
                <w:sz w:val="18"/>
                <w:szCs w:val="18"/>
              </w:rPr>
            </w:pP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eastAsia="Arial" w:hAnsi="Arial"/>
                <w:sz w:val="20"/>
                <w:szCs w:val="20"/>
              </w:rPr>
              <w:t xml:space="preserve"> </w:t>
            </w:r>
          </w:p>
        </w:tc>
      </w:tr>
      <w:tr w:rsidR="004B3A2A">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bl>
    <w:p w:rsidR="004B3A2A" w:rsidRDefault="00B27644">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rsidR="004B3A2A" w:rsidRDefault="00B27644">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4B3A2A" w:rsidRDefault="004B3A2A">
      <w:pPr>
        <w:wordWrap w:val="0"/>
        <w:spacing w:line="360" w:lineRule="auto"/>
        <w:jc w:val="left"/>
        <w:rPr>
          <w:color w:val="FF0000"/>
          <w:sz w:val="30"/>
          <w:szCs w:val="30"/>
        </w:rPr>
      </w:pPr>
    </w:p>
    <w:p w:rsidR="004B3A2A" w:rsidRDefault="00B27644">
      <w:pPr>
        <w:wordWrap w:val="0"/>
        <w:jc w:val="left"/>
        <w:rPr>
          <w:rFonts w:ascii="Calibri" w:hAnsi="宋体"/>
          <w:sz w:val="30"/>
          <w:szCs w:val="30"/>
        </w:rPr>
      </w:pPr>
      <w:r>
        <w:br w:type="page"/>
      </w:r>
    </w:p>
    <w:p w:rsidR="004B3A2A" w:rsidRDefault="00B27644">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4B3A2A">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4B3A2A">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合价</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r>
      <w:tr w:rsidR="004B3A2A">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4B3A2A">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rsidR="004B3A2A" w:rsidRDefault="004B3A2A">
      <w:pPr>
        <w:rPr>
          <w:rFonts w:ascii="Times New Roman" w:hAnsi="Times New Roman" w:cs="Times New Roman"/>
          <w:sz w:val="24"/>
          <w:szCs w:val="24"/>
        </w:rPr>
      </w:pPr>
    </w:p>
    <w:p w:rsidR="004B3A2A" w:rsidRDefault="004B3A2A">
      <w:pPr>
        <w:jc w:val="center"/>
        <w:rPr>
          <w:color w:val="FF0000"/>
        </w:rPr>
      </w:pPr>
    </w:p>
    <w:p w:rsidR="004B3A2A" w:rsidRDefault="004B3A2A">
      <w:pPr>
        <w:jc w:val="center"/>
        <w:rPr>
          <w:color w:val="FF0000"/>
        </w:rPr>
      </w:pPr>
    </w:p>
    <w:p w:rsidR="004B3A2A" w:rsidRDefault="004B3A2A">
      <w:pPr>
        <w:jc w:val="center"/>
        <w:rPr>
          <w:color w:val="FF0000"/>
        </w:rPr>
      </w:pP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b"/>
        <w:tblW w:w="8296" w:type="dxa"/>
        <w:tblLayout w:type="fixed"/>
        <w:tblLook w:val="04A0" w:firstRow="1" w:lastRow="0" w:firstColumn="1" w:lastColumn="0" w:noHBand="0" w:noVBand="1"/>
      </w:tblPr>
      <w:tblGrid>
        <w:gridCol w:w="846"/>
        <w:gridCol w:w="1862"/>
        <w:gridCol w:w="1863"/>
        <w:gridCol w:w="1862"/>
        <w:gridCol w:w="1863"/>
      </w:tblGrid>
      <w:tr w:rsidR="004B3A2A">
        <w:tc>
          <w:tcPr>
            <w:tcW w:w="846"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862"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863"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品牌名称</w:t>
            </w:r>
          </w:p>
        </w:tc>
        <w:tc>
          <w:tcPr>
            <w:tcW w:w="1862"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型号</w:t>
            </w:r>
          </w:p>
        </w:tc>
        <w:tc>
          <w:tcPr>
            <w:tcW w:w="1863"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bl>
    <w:p w:rsidR="004B3A2A" w:rsidRDefault="00B27644">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rsidR="004B3A2A" w:rsidRDefault="00B27644">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4B3A2A" w:rsidRDefault="004B3A2A"/>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rsidR="004B3A2A" w:rsidRDefault="004B3A2A">
      <w:pPr>
        <w:spacing w:line="360" w:lineRule="auto"/>
        <w:rPr>
          <w:b/>
          <w:bCs/>
          <w:color w:val="000000"/>
          <w:sz w:val="24"/>
          <w:lang w:val="en-GB"/>
        </w:rPr>
      </w:pPr>
    </w:p>
    <w:p w:rsidR="004B3A2A" w:rsidRDefault="00B27644">
      <w:pPr>
        <w:spacing w:line="360" w:lineRule="auto"/>
        <w:ind w:left="361" w:hangingChars="150" w:hanging="361"/>
        <w:rPr>
          <w:b/>
          <w:bCs/>
          <w:color w:val="000000"/>
          <w:sz w:val="24"/>
          <w:lang w:val="en-GB"/>
        </w:rPr>
      </w:pPr>
      <w:r>
        <w:rPr>
          <w:rFonts w:hint="eastAsia"/>
          <w:b/>
          <w:bCs/>
          <w:color w:val="000000"/>
          <w:sz w:val="24"/>
          <w:lang w:val="en-GB"/>
        </w:rPr>
        <w:t>深圳大学：</w:t>
      </w:r>
    </w:p>
    <w:p w:rsidR="004B3A2A" w:rsidRDefault="00B27644">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4B3A2A" w:rsidRDefault="00B27644">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4B3A2A" w:rsidRDefault="00B27644">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4B3A2A" w:rsidRDefault="00B27644">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4B3A2A" w:rsidRDefault="00B27644">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4B3A2A" w:rsidRDefault="004B3A2A">
      <w:pPr>
        <w:spacing w:line="360" w:lineRule="auto"/>
        <w:ind w:firstLineChars="200" w:firstLine="480"/>
        <w:rPr>
          <w:color w:val="000000"/>
          <w:sz w:val="24"/>
          <w:lang w:val="en-GB"/>
        </w:rPr>
      </w:pPr>
    </w:p>
    <w:p w:rsidR="004B3A2A" w:rsidRDefault="00B27644">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4B3A2A" w:rsidRDefault="00B27644">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4B3A2A" w:rsidRDefault="004B3A2A">
      <w:pPr>
        <w:spacing w:line="360" w:lineRule="auto"/>
        <w:rPr>
          <w:color w:val="000000"/>
          <w:sz w:val="24"/>
          <w:lang w:val="en-GB"/>
        </w:rPr>
      </w:pPr>
    </w:p>
    <w:p w:rsidR="004B3A2A" w:rsidRDefault="004B3A2A">
      <w:pPr>
        <w:spacing w:line="360" w:lineRule="auto"/>
        <w:rPr>
          <w:color w:val="000000"/>
          <w:sz w:val="24"/>
          <w:lang w:val="en-GB"/>
        </w:rPr>
      </w:pPr>
    </w:p>
    <w:p w:rsidR="004B3A2A" w:rsidRDefault="00B27644">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4B3A2A" w:rsidRDefault="00B27644">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4B3A2A" w:rsidRDefault="00B27644">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4B3A2A" w:rsidRDefault="004B3A2A">
      <w:pPr>
        <w:spacing w:line="360" w:lineRule="auto"/>
        <w:ind w:firstLineChars="200" w:firstLine="480"/>
        <w:rPr>
          <w:color w:val="000000"/>
          <w:sz w:val="24"/>
          <w:lang w:val="en-GB"/>
        </w:rPr>
      </w:pPr>
    </w:p>
    <w:p w:rsidR="004B3A2A" w:rsidRDefault="00B27644">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4B3A2A" w:rsidRDefault="004B3A2A">
      <w:pPr>
        <w:spacing w:line="360" w:lineRule="auto"/>
        <w:ind w:firstLineChars="200" w:firstLine="420"/>
        <w:rPr>
          <w:color w:val="000000"/>
          <w:lang w:val="en-GB"/>
        </w:rPr>
      </w:pPr>
    </w:p>
    <w:p w:rsidR="004B3A2A" w:rsidRDefault="004B3A2A">
      <w:pPr>
        <w:spacing w:line="360" w:lineRule="auto"/>
        <w:ind w:firstLineChars="200" w:firstLine="420"/>
        <w:rPr>
          <w:color w:val="000000"/>
          <w:lang w:val="en-GB"/>
        </w:rPr>
      </w:pPr>
    </w:p>
    <w:p w:rsidR="004B3A2A" w:rsidRDefault="004B3A2A">
      <w:pPr>
        <w:spacing w:line="360" w:lineRule="auto"/>
        <w:ind w:firstLineChars="200" w:firstLine="420"/>
        <w:rPr>
          <w:color w:val="000000"/>
          <w:lang w:val="en-GB"/>
        </w:rPr>
      </w:pPr>
    </w:p>
    <w:p w:rsidR="004B3A2A" w:rsidRDefault="004B3A2A">
      <w:pPr>
        <w:spacing w:line="360" w:lineRule="auto"/>
        <w:ind w:firstLineChars="200" w:firstLine="420"/>
        <w:rPr>
          <w:color w:val="000000"/>
          <w:lang w:val="en-GB"/>
        </w:rPr>
      </w:pPr>
    </w:p>
    <w:p w:rsidR="004B3A2A" w:rsidRDefault="00B27644">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49329266"/>
      <w:bookmarkStart w:id="19" w:name="_Toc119321152"/>
    </w:p>
    <w:p w:rsidR="004B3A2A" w:rsidRDefault="00B27644">
      <w:pPr>
        <w:widowControl/>
        <w:jc w:val="left"/>
        <w:rPr>
          <w:color w:val="FF0000"/>
          <w:lang w:val="en-GB"/>
        </w:rPr>
      </w:pPr>
      <w:r>
        <w:rPr>
          <w:color w:val="FF0000"/>
          <w:lang w:val="en-GB"/>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rsidR="004B3A2A" w:rsidRDefault="004B3A2A">
      <w:pPr>
        <w:spacing w:line="360" w:lineRule="auto"/>
        <w:ind w:left="361" w:hangingChars="150" w:hanging="361"/>
        <w:rPr>
          <w:b/>
          <w:bCs/>
          <w:color w:val="000000"/>
          <w:sz w:val="24"/>
          <w:lang w:val="en-GB"/>
        </w:rPr>
      </w:pPr>
    </w:p>
    <w:p w:rsidR="004B3A2A" w:rsidRDefault="00B27644">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4B3A2A" w:rsidRDefault="00B27644">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4B3A2A" w:rsidRDefault="00B27644">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4B3A2A" w:rsidRDefault="00B27644">
      <w:pPr>
        <w:spacing w:line="360" w:lineRule="auto"/>
        <w:rPr>
          <w:color w:val="000000"/>
          <w:sz w:val="24"/>
        </w:rPr>
      </w:pPr>
      <w:r>
        <w:rPr>
          <w:rFonts w:hint="eastAsia"/>
          <w:color w:val="000000"/>
          <w:sz w:val="24"/>
        </w:rPr>
        <w:t>项目名称：</w:t>
      </w:r>
      <w:r>
        <w:rPr>
          <w:rFonts w:hint="eastAsia"/>
          <w:color w:val="000000"/>
          <w:sz w:val="24"/>
        </w:rPr>
        <w:t xml:space="preserve">            </w:t>
      </w:r>
    </w:p>
    <w:p w:rsidR="004B3A2A" w:rsidRDefault="00B27644">
      <w:pPr>
        <w:spacing w:line="360" w:lineRule="auto"/>
        <w:rPr>
          <w:color w:val="000000"/>
          <w:sz w:val="24"/>
        </w:rPr>
      </w:pPr>
      <w:r>
        <w:rPr>
          <w:rFonts w:hint="eastAsia"/>
          <w:color w:val="000000"/>
          <w:sz w:val="24"/>
        </w:rPr>
        <w:t>招标编号：</w:t>
      </w:r>
    </w:p>
    <w:p w:rsidR="004B3A2A" w:rsidRDefault="00B27644">
      <w:pPr>
        <w:spacing w:line="420" w:lineRule="exact"/>
        <w:rPr>
          <w:b/>
          <w:bCs/>
          <w:color w:val="000000"/>
          <w:sz w:val="24"/>
        </w:rPr>
      </w:pPr>
      <w:r>
        <w:rPr>
          <w:rFonts w:hint="eastAsia"/>
          <w:b/>
          <w:bCs/>
          <w:color w:val="000000"/>
          <w:sz w:val="24"/>
        </w:rPr>
        <w:t>本公司郑重承诺并声明：</w:t>
      </w:r>
    </w:p>
    <w:p w:rsidR="004B3A2A" w:rsidRDefault="00B27644">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4B3A2A" w:rsidRDefault="00B27644">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B3A2A" w:rsidRDefault="00B27644">
      <w:pPr>
        <w:numPr>
          <w:ilvl w:val="0"/>
          <w:numId w:val="2"/>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4B3A2A" w:rsidRDefault="00B27644">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4B3A2A" w:rsidRDefault="00B27644">
      <w:pPr>
        <w:numPr>
          <w:ilvl w:val="0"/>
          <w:numId w:val="2"/>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rsidR="004B3A2A" w:rsidRDefault="00B27644">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B3A2A" w:rsidRDefault="004B3A2A">
      <w:pPr>
        <w:tabs>
          <w:tab w:val="left" w:pos="-3780"/>
        </w:tabs>
        <w:spacing w:line="360" w:lineRule="auto"/>
        <w:ind w:firstLineChars="200" w:firstLine="480"/>
        <w:rPr>
          <w:color w:val="000000"/>
          <w:sz w:val="24"/>
        </w:rPr>
      </w:pPr>
    </w:p>
    <w:p w:rsidR="004B3A2A" w:rsidRDefault="00B27644">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4B3A2A" w:rsidRDefault="00B27644">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4B3A2A" w:rsidRDefault="00B27644">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4B3A2A" w:rsidRDefault="00B27644">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4B3A2A" w:rsidRDefault="00B27644">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4B3A2A" w:rsidRDefault="004B3A2A">
      <w:pPr>
        <w:tabs>
          <w:tab w:val="left" w:pos="-3780"/>
        </w:tabs>
        <w:spacing w:line="360" w:lineRule="auto"/>
        <w:ind w:firstLineChars="200" w:firstLine="480"/>
        <w:rPr>
          <w:color w:val="000000"/>
          <w:sz w:val="24"/>
        </w:rPr>
      </w:pPr>
    </w:p>
    <w:p w:rsidR="004B3A2A" w:rsidRDefault="00B27644">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rsidR="004B3A2A" w:rsidRDefault="00B27644">
      <w:pPr>
        <w:autoSpaceDE w:val="0"/>
        <w:autoSpaceDN w:val="0"/>
        <w:adjustRightInd w:val="0"/>
        <w:jc w:val="center"/>
        <w:rPr>
          <w:rFonts w:ascii="华文新魏" w:eastAsia="华文新魏" w:hAnsi="MS Sans Serif"/>
          <w:b/>
          <w:bCs/>
          <w:kern w:val="0"/>
          <w:sz w:val="48"/>
          <w:szCs w:val="46"/>
        </w:rPr>
      </w:pPr>
      <w:r>
        <w:rPr>
          <w:bCs/>
        </w:rPr>
        <w:br w:type="page"/>
      </w:r>
      <w:r>
        <w:rPr>
          <w:rFonts w:ascii="华文新魏" w:eastAsia="华文新魏" w:hAnsi="MS Sans Serif" w:hint="eastAsia"/>
          <w:b/>
          <w:bCs/>
          <w:kern w:val="0"/>
          <w:sz w:val="48"/>
          <w:szCs w:val="46"/>
        </w:rPr>
        <w:lastRenderedPageBreak/>
        <w:t>保证金退还信息表</w:t>
      </w:r>
    </w:p>
    <w:p w:rsidR="004B3A2A" w:rsidRDefault="004B3A2A">
      <w:pPr>
        <w:spacing w:line="360" w:lineRule="auto"/>
        <w:jc w:val="center"/>
        <w:outlineLvl w:val="2"/>
        <w:rPr>
          <w:rFonts w:ascii="宋体" w:hAnsi="宋体"/>
          <w:b/>
          <w:sz w:val="24"/>
        </w:rPr>
      </w:pPr>
    </w:p>
    <w:p w:rsidR="004B3A2A" w:rsidRDefault="00B27644">
      <w:pPr>
        <w:spacing w:line="360" w:lineRule="auto"/>
        <w:rPr>
          <w:sz w:val="24"/>
        </w:rPr>
      </w:pPr>
      <w:r>
        <w:rPr>
          <w:rFonts w:hint="eastAsia"/>
          <w:sz w:val="24"/>
        </w:rPr>
        <w:t>深圳大学招投标管理中心：</w:t>
      </w:r>
    </w:p>
    <w:p w:rsidR="004B3A2A" w:rsidRDefault="00B27644">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rsidR="004B3A2A" w:rsidRDefault="004B3A2A">
      <w:pPr>
        <w:spacing w:line="360" w:lineRule="auto"/>
        <w:ind w:firstLineChars="200" w:firstLine="480"/>
        <w:rPr>
          <w:sz w:val="24"/>
        </w:rPr>
      </w:pPr>
    </w:p>
    <w:p w:rsidR="004B3A2A" w:rsidRDefault="00B27644">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rsidR="004B3A2A" w:rsidRDefault="004B3A2A">
      <w:pPr>
        <w:spacing w:line="360" w:lineRule="auto"/>
        <w:ind w:firstLineChars="200" w:firstLine="480"/>
        <w:rPr>
          <w:sz w:val="24"/>
        </w:rPr>
      </w:pPr>
    </w:p>
    <w:p w:rsidR="004B3A2A" w:rsidRDefault="00B27644">
      <w:pPr>
        <w:spacing w:line="360" w:lineRule="auto"/>
        <w:ind w:firstLineChars="200" w:firstLine="480"/>
        <w:rPr>
          <w:sz w:val="24"/>
        </w:rPr>
      </w:pPr>
      <w:r>
        <w:rPr>
          <w:rFonts w:hint="eastAsia"/>
          <w:sz w:val="24"/>
        </w:rPr>
        <w:t>第</w:t>
      </w:r>
      <w:r>
        <w:rPr>
          <w:rFonts w:hint="eastAsia"/>
          <w:sz w:val="24"/>
        </w:rPr>
        <w:t>2</w:t>
      </w:r>
      <w:r>
        <w:rPr>
          <w:rFonts w:hint="eastAsia"/>
          <w:sz w:val="24"/>
        </w:rPr>
        <w:t>种：已缴纳本项目投标保证金</w:t>
      </w:r>
      <w:r>
        <w:rPr>
          <w:rFonts w:hint="eastAsia"/>
          <w:kern w:val="0"/>
          <w:sz w:val="24"/>
        </w:rPr>
        <w:t>壹万元整</w:t>
      </w:r>
      <w:r>
        <w:rPr>
          <w:rFonts w:hint="eastAsia"/>
          <w:sz w:val="24"/>
        </w:rPr>
        <w:t>，缴款账户为：</w:t>
      </w:r>
    </w:p>
    <w:p w:rsidR="004B3A2A" w:rsidRDefault="004B3A2A">
      <w:pPr>
        <w:spacing w:line="360" w:lineRule="auto"/>
        <w:ind w:leftChars="675" w:left="1418"/>
        <w:rPr>
          <w:sz w:val="24"/>
        </w:rPr>
      </w:pPr>
    </w:p>
    <w:p w:rsidR="004B3A2A" w:rsidRDefault="00B27644">
      <w:pPr>
        <w:spacing w:line="360" w:lineRule="auto"/>
        <w:ind w:leftChars="675" w:left="1418"/>
        <w:rPr>
          <w:sz w:val="24"/>
        </w:rPr>
      </w:pPr>
      <w:r>
        <w:rPr>
          <w:rFonts w:hint="eastAsia"/>
          <w:sz w:val="24"/>
        </w:rPr>
        <w:t>户名：</w:t>
      </w:r>
    </w:p>
    <w:p w:rsidR="004B3A2A" w:rsidRDefault="00B27644">
      <w:pPr>
        <w:spacing w:line="360" w:lineRule="auto"/>
        <w:ind w:leftChars="675" w:left="1418"/>
        <w:rPr>
          <w:sz w:val="24"/>
        </w:rPr>
      </w:pPr>
      <w:r>
        <w:rPr>
          <w:rFonts w:hint="eastAsia"/>
          <w:sz w:val="24"/>
        </w:rPr>
        <w:t>账号：</w:t>
      </w:r>
    </w:p>
    <w:p w:rsidR="004B3A2A" w:rsidRDefault="00B27644">
      <w:pPr>
        <w:spacing w:line="360" w:lineRule="auto"/>
        <w:ind w:leftChars="675" w:left="1418"/>
        <w:rPr>
          <w:sz w:val="24"/>
        </w:rPr>
      </w:pPr>
      <w:r>
        <w:rPr>
          <w:rFonts w:hint="eastAsia"/>
          <w:sz w:val="24"/>
        </w:rPr>
        <w:t>开户行：</w:t>
      </w:r>
    </w:p>
    <w:p w:rsidR="004B3A2A" w:rsidRDefault="004B3A2A">
      <w:pPr>
        <w:spacing w:line="360" w:lineRule="auto"/>
        <w:rPr>
          <w:sz w:val="24"/>
        </w:rPr>
      </w:pPr>
    </w:p>
    <w:p w:rsidR="004B3A2A" w:rsidRDefault="00B27644">
      <w:pPr>
        <w:spacing w:line="360" w:lineRule="auto"/>
        <w:ind w:leftChars="2092" w:left="4393"/>
        <w:rPr>
          <w:sz w:val="24"/>
        </w:rPr>
      </w:pPr>
      <w:r>
        <w:rPr>
          <w:rFonts w:hint="eastAsia"/>
          <w:sz w:val="24"/>
        </w:rPr>
        <w:t>投标人名称：</w:t>
      </w:r>
      <w:r>
        <w:rPr>
          <w:rFonts w:hint="eastAsia"/>
          <w:sz w:val="24"/>
        </w:rPr>
        <w:t xml:space="preserve">          </w:t>
      </w:r>
      <w:r>
        <w:rPr>
          <w:rFonts w:hint="eastAsia"/>
          <w:sz w:val="24"/>
        </w:rPr>
        <w:t>（</w:t>
      </w:r>
      <w:r>
        <w:rPr>
          <w:sz w:val="24"/>
        </w:rPr>
        <w:t>公章）</w:t>
      </w:r>
    </w:p>
    <w:p w:rsidR="004B3A2A" w:rsidRDefault="00B27644">
      <w:pPr>
        <w:spacing w:line="360" w:lineRule="auto"/>
        <w:ind w:leftChars="2092" w:left="4393"/>
        <w:rPr>
          <w:sz w:val="24"/>
        </w:rPr>
      </w:pPr>
      <w:r>
        <w:rPr>
          <w:rFonts w:hint="eastAsia"/>
          <w:sz w:val="24"/>
        </w:rPr>
        <w:t>投标代表签名</w:t>
      </w:r>
    </w:p>
    <w:p w:rsidR="004B3A2A" w:rsidRDefault="00B27644">
      <w:pPr>
        <w:spacing w:line="360" w:lineRule="auto"/>
        <w:ind w:leftChars="2092" w:left="4393"/>
        <w:rPr>
          <w:sz w:val="24"/>
        </w:rPr>
      </w:pPr>
      <w:r>
        <w:rPr>
          <w:rFonts w:hint="eastAsia"/>
          <w:sz w:val="24"/>
        </w:rPr>
        <w:t>联系电话</w:t>
      </w:r>
    </w:p>
    <w:p w:rsidR="004B3A2A" w:rsidRDefault="00B27644">
      <w:pPr>
        <w:spacing w:line="360" w:lineRule="auto"/>
        <w:ind w:leftChars="2092" w:left="4393"/>
        <w:rPr>
          <w:sz w:val="24"/>
        </w:rPr>
      </w:pPr>
      <w:r>
        <w:rPr>
          <w:rFonts w:hint="eastAsia"/>
          <w:sz w:val="24"/>
        </w:rPr>
        <w:t>日期</w:t>
      </w:r>
    </w:p>
    <w:p w:rsidR="004B3A2A" w:rsidRDefault="00B27644">
      <w:pPr>
        <w:spacing w:line="360" w:lineRule="auto"/>
        <w:ind w:rightChars="229" w:right="481"/>
        <w:outlineLvl w:val="2"/>
        <w:rPr>
          <w:rFonts w:ascii="宋体" w:hAnsi="宋体"/>
          <w:sz w:val="24"/>
        </w:rPr>
      </w:pPr>
      <w:r>
        <w:rPr>
          <w:rFonts w:ascii="宋体" w:hAnsi="宋体" w:hint="eastAsia"/>
          <w:sz w:val="24"/>
        </w:rPr>
        <w:t>附 保证金缴款凭证：</w:t>
      </w:r>
    </w:p>
    <w:p w:rsidR="004B3A2A" w:rsidRDefault="004B3A2A"/>
    <w:p w:rsidR="004B3A2A" w:rsidRDefault="004B3A2A"/>
    <w:p w:rsidR="004B3A2A" w:rsidRDefault="004B3A2A"/>
    <w:p w:rsidR="004B3A2A" w:rsidRDefault="004B3A2A"/>
    <w:p w:rsidR="004B3A2A" w:rsidRDefault="00B27644">
      <w:pPr>
        <w:rPr>
          <w:rFonts w:asciiTheme="minorEastAsia" w:hAnsiTheme="minorEastAsia"/>
        </w:rPr>
      </w:pPr>
      <w:r>
        <w:rPr>
          <w:rFonts w:asciiTheme="minorEastAsia" w:hAnsiTheme="minorEastAsia" w:hint="eastAsia"/>
        </w:rPr>
        <w:t>注</w:t>
      </w:r>
      <w:r>
        <w:rPr>
          <w:rFonts w:asciiTheme="minorEastAsia" w:hAnsiTheme="minorEastAsia"/>
        </w:rPr>
        <w:t>：</w:t>
      </w:r>
      <w:r>
        <w:rPr>
          <w:rFonts w:asciiTheme="minorEastAsia" w:hAnsiTheme="minorEastAsia" w:hint="eastAsia"/>
        </w:rPr>
        <w:t>保证金</w:t>
      </w:r>
      <w:r>
        <w:rPr>
          <w:rFonts w:asciiTheme="minorEastAsia" w:hAnsiTheme="minorEastAsia"/>
        </w:rPr>
        <w:t>退</w:t>
      </w:r>
      <w:r>
        <w:rPr>
          <w:rFonts w:asciiTheme="minorEastAsia" w:hAnsiTheme="minorEastAsia" w:hint="eastAsia"/>
        </w:rPr>
        <w:t>付</w:t>
      </w:r>
      <w:r>
        <w:rPr>
          <w:rFonts w:asciiTheme="minorEastAsia" w:hAnsiTheme="minorEastAsia"/>
        </w:rPr>
        <w:t>请关注</w:t>
      </w:r>
      <w:r>
        <w:rPr>
          <w:rFonts w:asciiTheme="minorEastAsia" w:hAnsiTheme="minorEastAsia" w:hint="eastAsia"/>
        </w:rPr>
        <w:t>深圳大学</w:t>
      </w:r>
      <w:r>
        <w:rPr>
          <w:rFonts w:asciiTheme="minorEastAsia" w:hAnsiTheme="minorEastAsia"/>
        </w:rPr>
        <w:t>招投标管理中心网站的通知</w:t>
      </w:r>
      <w:r>
        <w:rPr>
          <w:rFonts w:asciiTheme="minorEastAsia" w:hAnsiTheme="minorEastAsia" w:hint="eastAsia"/>
        </w:rPr>
        <w:t>，</w:t>
      </w:r>
      <w:r>
        <w:rPr>
          <w:rFonts w:asciiTheme="minorEastAsia" w:hAnsiTheme="minorEastAsia"/>
        </w:rPr>
        <w:t>网站地址：http://bidding.szu.edu.cn</w:t>
      </w:r>
    </w:p>
    <w:p w:rsidR="004B3A2A" w:rsidRDefault="00B27644">
      <w:pPr>
        <w:rPr>
          <w:szCs w:val="21"/>
        </w:rPr>
      </w:pPr>
      <w:r>
        <w:rPr>
          <w:rFonts w:asciiTheme="minorEastAsia" w:hAnsiTheme="minorEastAsia" w:hint="eastAsia"/>
          <w:bCs/>
          <w:kern w:val="0"/>
          <w:szCs w:val="21"/>
        </w:rPr>
        <w:t>联系电话: 2605 7039 喻老师</w:t>
      </w:r>
      <w:r>
        <w:rPr>
          <w:szCs w:val="21"/>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rsidR="004B3A2A" w:rsidRDefault="004B3A2A">
      <w:pPr>
        <w:spacing w:line="360" w:lineRule="auto"/>
        <w:rPr>
          <w:rFonts w:ascii="宋体" w:hAnsi="宋体"/>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19"/>
        <w:gridCol w:w="1210"/>
        <w:gridCol w:w="174"/>
        <w:gridCol w:w="1248"/>
        <w:gridCol w:w="1764"/>
        <w:gridCol w:w="1039"/>
        <w:gridCol w:w="270"/>
        <w:gridCol w:w="1210"/>
      </w:tblGrid>
      <w:tr w:rsidR="004B3A2A">
        <w:trPr>
          <w:trHeight w:val="510"/>
        </w:trPr>
        <w:tc>
          <w:tcPr>
            <w:tcW w:w="862"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03" w:type="dxa"/>
            <w:gridSpan w:val="3"/>
          </w:tcPr>
          <w:p w:rsidR="004B3A2A" w:rsidRDefault="004B3A2A">
            <w:pPr>
              <w:spacing w:line="360" w:lineRule="auto"/>
              <w:ind w:leftChars="-51" w:left="-107" w:rightChars="-51" w:right="-107"/>
              <w:rPr>
                <w:rFonts w:ascii="宋体" w:eastAsia="宋体" w:hAnsi="Courier New" w:cs="Times New Roman"/>
                <w:szCs w:val="21"/>
              </w:rPr>
            </w:pP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764" w:type="dxa"/>
          </w:tcPr>
          <w:p w:rsidR="004B3A2A" w:rsidRDefault="004B3A2A">
            <w:pPr>
              <w:spacing w:line="360" w:lineRule="auto"/>
              <w:ind w:leftChars="-51" w:left="-107" w:rightChars="-51" w:right="-107"/>
              <w:rPr>
                <w:rFonts w:ascii="宋体" w:eastAsia="宋体" w:hAnsi="Courier New" w:cs="Times New Roman"/>
                <w:szCs w:val="21"/>
              </w:rPr>
            </w:pPr>
          </w:p>
        </w:tc>
        <w:tc>
          <w:tcPr>
            <w:tcW w:w="1039"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480" w:type="dxa"/>
            <w:gridSpan w:val="2"/>
          </w:tcPr>
          <w:p w:rsidR="004B3A2A" w:rsidRDefault="004B3A2A">
            <w:pPr>
              <w:spacing w:line="360" w:lineRule="auto"/>
              <w:ind w:leftChars="-51" w:left="-107" w:rightChars="-51" w:right="-107"/>
              <w:rPr>
                <w:rFonts w:ascii="宋体" w:eastAsia="宋体" w:hAnsi="Courier New" w:cs="Times New Roman"/>
                <w:szCs w:val="21"/>
              </w:rPr>
            </w:pPr>
          </w:p>
        </w:tc>
      </w:tr>
      <w:tr w:rsidR="004B3A2A">
        <w:trPr>
          <w:trHeight w:val="510"/>
        </w:trPr>
        <w:tc>
          <w:tcPr>
            <w:tcW w:w="862"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03" w:type="dxa"/>
            <w:gridSpan w:val="3"/>
          </w:tcPr>
          <w:p w:rsidR="004B3A2A" w:rsidRDefault="004B3A2A">
            <w:pPr>
              <w:spacing w:line="360" w:lineRule="auto"/>
              <w:ind w:leftChars="-51" w:left="-107" w:rightChars="-51" w:right="-107"/>
              <w:rPr>
                <w:rFonts w:ascii="宋体" w:eastAsia="宋体" w:hAnsi="Courier New" w:cs="Times New Roman"/>
                <w:szCs w:val="21"/>
              </w:rPr>
            </w:pP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764" w:type="dxa"/>
          </w:tcPr>
          <w:p w:rsidR="004B3A2A" w:rsidRDefault="004B3A2A">
            <w:pPr>
              <w:spacing w:line="360" w:lineRule="auto"/>
              <w:ind w:leftChars="-51" w:left="-107" w:rightChars="-51" w:right="-107"/>
              <w:rPr>
                <w:rFonts w:ascii="宋体" w:eastAsia="宋体" w:hAnsi="Courier New" w:cs="Times New Roman"/>
                <w:szCs w:val="21"/>
              </w:rPr>
            </w:pPr>
          </w:p>
        </w:tc>
        <w:tc>
          <w:tcPr>
            <w:tcW w:w="1039"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480" w:type="dxa"/>
            <w:gridSpan w:val="2"/>
          </w:tcPr>
          <w:p w:rsidR="004B3A2A" w:rsidRDefault="004B3A2A">
            <w:pPr>
              <w:spacing w:line="360" w:lineRule="auto"/>
              <w:ind w:leftChars="-51" w:left="-107" w:rightChars="-51" w:right="-107"/>
              <w:rPr>
                <w:rFonts w:ascii="宋体" w:eastAsia="宋体" w:hAnsi="Courier New" w:cs="Times New Roman"/>
                <w:szCs w:val="21"/>
              </w:rPr>
            </w:pPr>
          </w:p>
        </w:tc>
      </w:tr>
      <w:tr w:rsidR="004B3A2A">
        <w:trPr>
          <w:cantSplit/>
          <w:trHeight w:val="510"/>
        </w:trPr>
        <w:tc>
          <w:tcPr>
            <w:tcW w:w="862"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03" w:type="dxa"/>
            <w:gridSpan w:val="3"/>
            <w:vAlign w:val="center"/>
          </w:tcPr>
          <w:p w:rsidR="004B3A2A" w:rsidRDefault="004B3A2A">
            <w:pPr>
              <w:spacing w:line="360" w:lineRule="auto"/>
              <w:ind w:leftChars="-51" w:left="-107" w:rightChars="-51" w:right="-107"/>
              <w:rPr>
                <w:rFonts w:ascii="宋体" w:eastAsia="宋体" w:hAnsi="Courier New" w:cs="Times New Roman"/>
                <w:szCs w:val="21"/>
              </w:rPr>
            </w:pP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764" w:type="dxa"/>
            <w:vAlign w:val="center"/>
          </w:tcPr>
          <w:p w:rsidR="004B3A2A" w:rsidRDefault="004B3A2A">
            <w:pPr>
              <w:spacing w:line="360" w:lineRule="auto"/>
              <w:ind w:leftChars="-51" w:left="-107" w:rightChars="-51" w:right="-107"/>
              <w:rPr>
                <w:rFonts w:ascii="宋体" w:eastAsia="宋体" w:hAnsi="Courier New" w:cs="Times New Roman"/>
                <w:szCs w:val="21"/>
              </w:rPr>
            </w:pPr>
          </w:p>
        </w:tc>
        <w:tc>
          <w:tcPr>
            <w:tcW w:w="1039" w:type="dxa"/>
            <w:vAlign w:val="center"/>
          </w:tcPr>
          <w:p w:rsidR="004B3A2A" w:rsidRDefault="00B27644">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480" w:type="dxa"/>
            <w:gridSpan w:val="2"/>
            <w:vAlign w:val="center"/>
          </w:tcPr>
          <w:p w:rsidR="004B3A2A" w:rsidRDefault="004B3A2A">
            <w:pPr>
              <w:spacing w:line="360" w:lineRule="auto"/>
              <w:ind w:leftChars="-51" w:left="-107" w:rightChars="-51" w:right="-107"/>
              <w:rPr>
                <w:rFonts w:ascii="宋体" w:eastAsia="宋体" w:hAnsi="Courier New" w:cs="Times New Roman"/>
                <w:szCs w:val="21"/>
              </w:rPr>
            </w:pPr>
          </w:p>
        </w:tc>
      </w:tr>
      <w:tr w:rsidR="004B3A2A">
        <w:trPr>
          <w:cantSplit/>
          <w:trHeight w:val="510"/>
        </w:trPr>
        <w:tc>
          <w:tcPr>
            <w:tcW w:w="2591" w:type="dxa"/>
            <w:gridSpan w:val="3"/>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705" w:type="dxa"/>
            <w:gridSpan w:val="6"/>
            <w:vAlign w:val="center"/>
          </w:tcPr>
          <w:p w:rsidR="004B3A2A" w:rsidRDefault="004B3A2A">
            <w:pPr>
              <w:spacing w:line="360" w:lineRule="auto"/>
              <w:ind w:leftChars="-51" w:left="-107" w:rightChars="-51" w:right="-107"/>
              <w:rPr>
                <w:rFonts w:ascii="宋体" w:eastAsia="宋体" w:hAnsi="Courier New" w:cs="Times New Roman"/>
                <w:szCs w:val="21"/>
              </w:rPr>
            </w:pPr>
          </w:p>
        </w:tc>
      </w:tr>
      <w:tr w:rsidR="004B3A2A">
        <w:trPr>
          <w:cantSplit/>
          <w:trHeight w:val="510"/>
        </w:trPr>
        <w:tc>
          <w:tcPr>
            <w:tcW w:w="8296" w:type="dxa"/>
            <w:gridSpan w:val="9"/>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4B3A2A">
        <w:trPr>
          <w:cantSplit/>
          <w:trHeight w:val="510"/>
        </w:trPr>
        <w:tc>
          <w:tcPr>
            <w:tcW w:w="1381" w:type="dxa"/>
            <w:gridSpan w:val="2"/>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384" w:type="dxa"/>
            <w:gridSpan w:val="2"/>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764"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09" w:type="dxa"/>
            <w:gridSpan w:val="2"/>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10"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4B3A2A">
        <w:trPr>
          <w:trHeight w:val="585"/>
        </w:trPr>
        <w:tc>
          <w:tcPr>
            <w:tcW w:w="1381" w:type="dxa"/>
            <w:gridSpan w:val="2"/>
          </w:tcPr>
          <w:p w:rsidR="004B3A2A" w:rsidRDefault="004B3A2A">
            <w:pPr>
              <w:spacing w:line="360" w:lineRule="auto"/>
              <w:rPr>
                <w:rFonts w:ascii="宋体" w:eastAsia="宋体" w:hAnsi="Courier New" w:cs="Times New Roman"/>
                <w:szCs w:val="21"/>
              </w:rPr>
            </w:pPr>
          </w:p>
        </w:tc>
        <w:tc>
          <w:tcPr>
            <w:tcW w:w="1384" w:type="dxa"/>
            <w:gridSpan w:val="2"/>
          </w:tcPr>
          <w:p w:rsidR="004B3A2A" w:rsidRDefault="004B3A2A">
            <w:pPr>
              <w:spacing w:line="360" w:lineRule="auto"/>
              <w:rPr>
                <w:rFonts w:ascii="宋体" w:eastAsia="宋体" w:hAnsi="Courier New" w:cs="Times New Roman"/>
                <w:szCs w:val="21"/>
              </w:rPr>
            </w:pPr>
          </w:p>
        </w:tc>
        <w:tc>
          <w:tcPr>
            <w:tcW w:w="1248" w:type="dxa"/>
          </w:tcPr>
          <w:p w:rsidR="004B3A2A" w:rsidRDefault="004B3A2A">
            <w:pPr>
              <w:spacing w:line="360" w:lineRule="auto"/>
              <w:rPr>
                <w:rFonts w:ascii="宋体" w:eastAsia="宋体" w:hAnsi="Courier New" w:cs="Times New Roman"/>
                <w:szCs w:val="21"/>
              </w:rPr>
            </w:pPr>
          </w:p>
        </w:tc>
        <w:tc>
          <w:tcPr>
            <w:tcW w:w="1764" w:type="dxa"/>
          </w:tcPr>
          <w:p w:rsidR="004B3A2A" w:rsidRDefault="004B3A2A">
            <w:pPr>
              <w:spacing w:line="360" w:lineRule="auto"/>
              <w:rPr>
                <w:rFonts w:ascii="宋体" w:eastAsia="宋体" w:hAnsi="Courier New" w:cs="Times New Roman"/>
                <w:szCs w:val="21"/>
              </w:rPr>
            </w:pPr>
          </w:p>
        </w:tc>
        <w:tc>
          <w:tcPr>
            <w:tcW w:w="1309" w:type="dxa"/>
            <w:gridSpan w:val="2"/>
          </w:tcPr>
          <w:p w:rsidR="004B3A2A" w:rsidRDefault="004B3A2A">
            <w:pPr>
              <w:spacing w:line="360" w:lineRule="auto"/>
              <w:rPr>
                <w:rFonts w:ascii="宋体" w:eastAsia="宋体" w:hAnsi="Courier New" w:cs="Times New Roman"/>
                <w:szCs w:val="21"/>
              </w:rPr>
            </w:pPr>
          </w:p>
        </w:tc>
        <w:tc>
          <w:tcPr>
            <w:tcW w:w="1210" w:type="dxa"/>
          </w:tcPr>
          <w:p w:rsidR="004B3A2A" w:rsidRDefault="004B3A2A">
            <w:pPr>
              <w:spacing w:line="360" w:lineRule="auto"/>
              <w:rPr>
                <w:rFonts w:ascii="宋体" w:eastAsia="宋体" w:hAnsi="Courier New" w:cs="Times New Roman"/>
                <w:szCs w:val="21"/>
              </w:rPr>
            </w:pPr>
          </w:p>
        </w:tc>
      </w:tr>
      <w:tr w:rsidR="004B3A2A">
        <w:trPr>
          <w:trHeight w:val="585"/>
        </w:trPr>
        <w:tc>
          <w:tcPr>
            <w:tcW w:w="1381" w:type="dxa"/>
            <w:gridSpan w:val="2"/>
          </w:tcPr>
          <w:p w:rsidR="004B3A2A" w:rsidRDefault="004B3A2A">
            <w:pPr>
              <w:spacing w:line="360" w:lineRule="auto"/>
              <w:rPr>
                <w:rFonts w:ascii="宋体" w:eastAsia="宋体" w:hAnsi="Courier New" w:cs="Times New Roman"/>
                <w:szCs w:val="21"/>
              </w:rPr>
            </w:pPr>
          </w:p>
        </w:tc>
        <w:tc>
          <w:tcPr>
            <w:tcW w:w="1384" w:type="dxa"/>
            <w:gridSpan w:val="2"/>
          </w:tcPr>
          <w:p w:rsidR="004B3A2A" w:rsidRDefault="004B3A2A">
            <w:pPr>
              <w:spacing w:line="360" w:lineRule="auto"/>
              <w:rPr>
                <w:rFonts w:ascii="宋体" w:eastAsia="宋体" w:hAnsi="Courier New" w:cs="Times New Roman"/>
                <w:szCs w:val="21"/>
              </w:rPr>
            </w:pPr>
          </w:p>
        </w:tc>
        <w:tc>
          <w:tcPr>
            <w:tcW w:w="1248" w:type="dxa"/>
          </w:tcPr>
          <w:p w:rsidR="004B3A2A" w:rsidRDefault="004B3A2A">
            <w:pPr>
              <w:spacing w:line="360" w:lineRule="auto"/>
              <w:rPr>
                <w:rFonts w:ascii="宋体" w:eastAsia="宋体" w:hAnsi="Courier New" w:cs="Times New Roman"/>
                <w:szCs w:val="21"/>
              </w:rPr>
            </w:pPr>
          </w:p>
        </w:tc>
        <w:tc>
          <w:tcPr>
            <w:tcW w:w="1764" w:type="dxa"/>
          </w:tcPr>
          <w:p w:rsidR="004B3A2A" w:rsidRDefault="004B3A2A">
            <w:pPr>
              <w:spacing w:line="360" w:lineRule="auto"/>
              <w:rPr>
                <w:rFonts w:ascii="宋体" w:eastAsia="宋体" w:hAnsi="Courier New" w:cs="Times New Roman"/>
                <w:szCs w:val="21"/>
              </w:rPr>
            </w:pPr>
          </w:p>
        </w:tc>
        <w:tc>
          <w:tcPr>
            <w:tcW w:w="1309" w:type="dxa"/>
            <w:gridSpan w:val="2"/>
          </w:tcPr>
          <w:p w:rsidR="004B3A2A" w:rsidRDefault="004B3A2A">
            <w:pPr>
              <w:spacing w:line="360" w:lineRule="auto"/>
              <w:rPr>
                <w:rFonts w:ascii="宋体" w:eastAsia="宋体" w:hAnsi="Courier New" w:cs="Times New Roman"/>
                <w:szCs w:val="21"/>
              </w:rPr>
            </w:pPr>
          </w:p>
        </w:tc>
        <w:tc>
          <w:tcPr>
            <w:tcW w:w="1210" w:type="dxa"/>
          </w:tcPr>
          <w:p w:rsidR="004B3A2A" w:rsidRDefault="004B3A2A">
            <w:pPr>
              <w:spacing w:line="360" w:lineRule="auto"/>
              <w:rPr>
                <w:rFonts w:ascii="宋体" w:eastAsia="宋体" w:hAnsi="Courier New" w:cs="Times New Roman"/>
                <w:szCs w:val="21"/>
              </w:rPr>
            </w:pPr>
          </w:p>
        </w:tc>
      </w:tr>
    </w:tbl>
    <w:p w:rsidR="004B3A2A" w:rsidRDefault="004B3A2A">
      <w:pPr>
        <w:spacing w:line="360" w:lineRule="auto"/>
        <w:rPr>
          <w:color w:val="000000"/>
        </w:rPr>
      </w:pPr>
      <w:bookmarkStart w:id="20" w:name="_保证金退付书"/>
      <w:bookmarkStart w:id="21" w:name="_附__件"/>
      <w:bookmarkStart w:id="22" w:name="_商务条款响应表"/>
      <w:bookmarkStart w:id="23" w:name="_2.8_拟任本项目管理及技术人员情况"/>
      <w:bookmarkStart w:id="24" w:name="_技术条款响应表"/>
      <w:bookmarkStart w:id="25" w:name="_详细配置及工程量清单"/>
      <w:bookmarkStart w:id="26" w:name="_投标报价一览表"/>
      <w:bookmarkEnd w:id="20"/>
      <w:bookmarkEnd w:id="21"/>
      <w:bookmarkEnd w:id="22"/>
      <w:bookmarkEnd w:id="23"/>
      <w:bookmarkEnd w:id="24"/>
      <w:bookmarkEnd w:id="25"/>
      <w:bookmarkEnd w:id="26"/>
    </w:p>
    <w:p w:rsidR="004B3A2A" w:rsidRDefault="004B3A2A">
      <w:pPr>
        <w:spacing w:line="360" w:lineRule="auto"/>
        <w:ind w:right="-89" w:firstLineChars="2350" w:firstLine="4935"/>
        <w:jc w:val="left"/>
        <w:rPr>
          <w:rFonts w:ascii="宋体"/>
        </w:rPr>
      </w:pPr>
    </w:p>
    <w:p w:rsidR="004B3A2A" w:rsidRDefault="004B3A2A">
      <w:pPr>
        <w:spacing w:line="360" w:lineRule="auto"/>
        <w:ind w:right="-89" w:firstLineChars="2350" w:firstLine="4935"/>
        <w:jc w:val="left"/>
        <w:rPr>
          <w:rFonts w:ascii="宋体"/>
        </w:rPr>
      </w:pPr>
    </w:p>
    <w:p w:rsidR="004B3A2A" w:rsidRDefault="004B3A2A">
      <w:pPr>
        <w:spacing w:line="360" w:lineRule="auto"/>
        <w:ind w:right="-89" w:firstLineChars="2350" w:firstLine="4935"/>
        <w:jc w:val="left"/>
        <w:rPr>
          <w:rFonts w:ascii="宋体"/>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8"/>
        <w:gridCol w:w="4148"/>
      </w:tblGrid>
      <w:tr w:rsidR="004B3A2A">
        <w:trPr>
          <w:trHeight w:val="2815"/>
        </w:trPr>
        <w:tc>
          <w:tcPr>
            <w:tcW w:w="4148" w:type="dxa"/>
            <w:shd w:val="clear" w:color="auto" w:fill="auto"/>
            <w:vAlign w:val="center"/>
          </w:tcPr>
          <w:p w:rsidR="004B3A2A" w:rsidRDefault="00B27644">
            <w:pPr>
              <w:spacing w:line="360" w:lineRule="auto"/>
              <w:ind w:right="-89"/>
              <w:jc w:val="center"/>
              <w:rPr>
                <w:rFonts w:ascii="宋体"/>
              </w:rPr>
            </w:pPr>
            <w:r>
              <w:rPr>
                <w:rFonts w:ascii="宋体" w:hint="eastAsia"/>
              </w:rPr>
              <w:t>身份证正面</w:t>
            </w:r>
          </w:p>
        </w:tc>
        <w:tc>
          <w:tcPr>
            <w:tcW w:w="4148" w:type="dxa"/>
            <w:shd w:val="clear" w:color="auto" w:fill="auto"/>
            <w:vAlign w:val="center"/>
          </w:tcPr>
          <w:p w:rsidR="004B3A2A" w:rsidRDefault="00B27644">
            <w:pPr>
              <w:spacing w:line="360" w:lineRule="auto"/>
              <w:ind w:right="-89"/>
              <w:jc w:val="center"/>
              <w:rPr>
                <w:rFonts w:ascii="宋体"/>
              </w:rPr>
            </w:pPr>
            <w:r>
              <w:rPr>
                <w:rFonts w:ascii="宋体" w:hint="eastAsia"/>
              </w:rPr>
              <w:t>身份证反面</w:t>
            </w:r>
          </w:p>
        </w:tc>
      </w:tr>
    </w:tbl>
    <w:p w:rsidR="004B3A2A" w:rsidRDefault="004B3A2A">
      <w:pPr>
        <w:spacing w:line="360" w:lineRule="auto"/>
        <w:ind w:right="-89" w:firstLineChars="2350" w:firstLine="4935"/>
        <w:jc w:val="left"/>
        <w:rPr>
          <w:rFonts w:ascii="宋体"/>
        </w:rPr>
      </w:pPr>
    </w:p>
    <w:p w:rsidR="004B3A2A" w:rsidRDefault="00B27644">
      <w:pPr>
        <w:spacing w:line="360" w:lineRule="auto"/>
        <w:ind w:right="-89" w:firstLineChars="2350" w:firstLine="4935"/>
        <w:jc w:val="left"/>
        <w:rPr>
          <w:rFonts w:ascii="宋体"/>
        </w:rPr>
      </w:pPr>
      <w:r>
        <w:rPr>
          <w:rFonts w:ascii="宋体" w:hint="eastAsia"/>
        </w:rPr>
        <w:t>投标人名称：（盖章）</w:t>
      </w:r>
    </w:p>
    <w:p w:rsidR="004B3A2A" w:rsidRDefault="004B3A2A">
      <w:pPr>
        <w:spacing w:line="360" w:lineRule="auto"/>
        <w:ind w:right="-89" w:firstLineChars="2350" w:firstLine="4935"/>
        <w:jc w:val="left"/>
        <w:rPr>
          <w:rFonts w:ascii="宋体"/>
        </w:rPr>
      </w:pPr>
    </w:p>
    <w:p w:rsidR="004B3A2A" w:rsidRDefault="00B27644">
      <w:pPr>
        <w:spacing w:line="360" w:lineRule="auto"/>
        <w:ind w:right="-89" w:firstLineChars="2350" w:firstLine="4935"/>
        <w:jc w:val="left"/>
        <w:rPr>
          <w:rFonts w:ascii="宋体"/>
        </w:rPr>
      </w:pPr>
      <w:r>
        <w:rPr>
          <w:rFonts w:ascii="宋体" w:hint="eastAsia"/>
        </w:rPr>
        <w:t xml:space="preserve">投标人授权代表签字：          </w:t>
      </w:r>
    </w:p>
    <w:p w:rsidR="004B3A2A" w:rsidRDefault="004B3A2A">
      <w:pPr>
        <w:spacing w:line="360" w:lineRule="auto"/>
        <w:ind w:right="-89" w:firstLineChars="2350" w:firstLine="4935"/>
        <w:jc w:val="left"/>
        <w:rPr>
          <w:rFonts w:ascii="宋体"/>
        </w:rPr>
      </w:pPr>
    </w:p>
    <w:p w:rsidR="004B3A2A" w:rsidRDefault="00B27644">
      <w:pPr>
        <w:spacing w:line="360" w:lineRule="auto"/>
        <w:ind w:right="-89" w:firstLineChars="2350" w:firstLine="4935"/>
        <w:jc w:val="left"/>
        <w:rPr>
          <w:rFonts w:ascii="仿宋_GB2312" w:eastAsia="仿宋_GB2312"/>
        </w:rPr>
      </w:pPr>
      <w:r>
        <w:rPr>
          <w:rFonts w:ascii="宋体" w:hint="eastAsia"/>
        </w:rPr>
        <w:lastRenderedPageBreak/>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rsidR="004B3A2A" w:rsidRDefault="00B27644">
      <w:pPr>
        <w:widowControl/>
        <w:jc w:val="left"/>
        <w:rPr>
          <w:rFonts w:ascii="仿宋_GB2312" w:eastAsia="仿宋_GB2312"/>
        </w:rPr>
      </w:pPr>
      <w:r>
        <w:rPr>
          <w:rFonts w:ascii="仿宋_GB2312" w:eastAsia="仿宋_GB2312"/>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rsidR="004B3A2A" w:rsidRDefault="004B3A2A">
      <w:pPr>
        <w:spacing w:line="360" w:lineRule="auto"/>
        <w:rPr>
          <w:color w:val="000000"/>
          <w:sz w:val="24"/>
          <w:lang w:val="en-GB"/>
        </w:rPr>
      </w:pPr>
    </w:p>
    <w:tbl>
      <w:tblPr>
        <w:tblW w:w="8276"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276"/>
      </w:tblGrid>
      <w:tr w:rsidR="004B3A2A">
        <w:trPr>
          <w:trHeight w:val="4290"/>
          <w:jc w:val="center"/>
        </w:trPr>
        <w:tc>
          <w:tcPr>
            <w:tcW w:w="8276" w:type="dxa"/>
            <w:tcBorders>
              <w:top w:val="double" w:sz="4" w:space="0" w:color="666699"/>
              <w:left w:val="double" w:sz="4" w:space="0" w:color="666699"/>
              <w:bottom w:val="double" w:sz="4" w:space="0" w:color="666699"/>
              <w:right w:val="double" w:sz="4" w:space="0" w:color="666699"/>
            </w:tcBorders>
            <w:shd w:val="clear" w:color="auto" w:fill="FCFEEA"/>
          </w:tcPr>
          <w:p w:rsidR="004B3A2A" w:rsidRDefault="004B3A2A">
            <w:pPr>
              <w:snapToGrid w:val="0"/>
              <w:jc w:val="center"/>
              <w:rPr>
                <w:b/>
                <w:color w:val="000000"/>
                <w:sz w:val="30"/>
              </w:rPr>
            </w:pPr>
          </w:p>
          <w:p w:rsidR="004B3A2A" w:rsidRDefault="00B27644">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rsidR="004B3A2A" w:rsidRDefault="00B27644">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4B3A2A" w:rsidRDefault="004B3A2A">
            <w:pPr>
              <w:jc w:val="center"/>
              <w:rPr>
                <w:b/>
                <w:color w:val="000000"/>
                <w:sz w:val="32"/>
              </w:rPr>
            </w:pPr>
          </w:p>
          <w:p w:rsidR="004B3A2A" w:rsidRDefault="00B27644">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rPr>
            </w:pPr>
          </w:p>
          <w:p w:rsidR="004B3A2A" w:rsidRDefault="00B27644">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u w:val="single"/>
              </w:rPr>
            </w:pPr>
          </w:p>
          <w:p w:rsidR="004B3A2A" w:rsidRDefault="00B27644">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rPr>
            </w:pPr>
          </w:p>
          <w:p w:rsidR="004B3A2A" w:rsidRDefault="00B27644">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u w:val="single"/>
              </w:rPr>
            </w:pPr>
          </w:p>
          <w:p w:rsidR="004B3A2A" w:rsidRDefault="00B27644">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rsidR="004B3A2A" w:rsidRDefault="004B3A2A">
            <w:pPr>
              <w:jc w:val="center"/>
              <w:rPr>
                <w:b/>
                <w:bCs/>
                <w:color w:val="000000"/>
              </w:rPr>
            </w:pPr>
          </w:p>
          <w:p w:rsidR="004B3A2A" w:rsidRDefault="00B27644">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4B3A2A" w:rsidRDefault="004B3A2A">
            <w:pPr>
              <w:jc w:val="center"/>
              <w:rPr>
                <w:color w:val="000000"/>
              </w:rPr>
            </w:pPr>
          </w:p>
        </w:tc>
      </w:tr>
    </w:tbl>
    <w:p w:rsidR="004B3A2A" w:rsidRDefault="004B3A2A">
      <w:pPr>
        <w:spacing w:line="360" w:lineRule="auto"/>
        <w:rPr>
          <w:color w:val="000000"/>
          <w:sz w:val="24"/>
        </w:rPr>
      </w:pPr>
    </w:p>
    <w:p w:rsidR="004B3A2A" w:rsidRDefault="004B3A2A">
      <w:pPr>
        <w:spacing w:line="360" w:lineRule="auto"/>
        <w:ind w:firstLineChars="200" w:firstLine="480"/>
        <w:rPr>
          <w:color w:val="000000"/>
          <w:sz w:val="24"/>
        </w:rPr>
      </w:pPr>
    </w:p>
    <w:p w:rsidR="004B3A2A" w:rsidRDefault="004B3A2A">
      <w:pPr>
        <w:spacing w:line="360" w:lineRule="auto"/>
        <w:ind w:firstLineChars="200" w:firstLine="480"/>
        <w:rPr>
          <w:color w:val="000000"/>
          <w:sz w:val="24"/>
          <w:lang w:val="en-GB"/>
        </w:rPr>
      </w:pPr>
    </w:p>
    <w:p w:rsidR="004B3A2A" w:rsidRDefault="00B27644">
      <w:pPr>
        <w:spacing w:line="360" w:lineRule="auto"/>
        <w:ind w:firstLineChars="200" w:firstLine="482"/>
        <w:rPr>
          <w:b/>
          <w:bCs/>
          <w:color w:val="FF0000"/>
          <w:sz w:val="24"/>
          <w:lang w:val="en-GB"/>
        </w:rPr>
      </w:pPr>
      <w:r>
        <w:rPr>
          <w:rFonts w:hint="eastAsia"/>
          <w:b/>
          <w:bCs/>
          <w:color w:val="FF0000"/>
          <w:sz w:val="24"/>
          <w:lang w:val="en-GB"/>
        </w:rPr>
        <w:t>重要提示：</w:t>
      </w:r>
    </w:p>
    <w:p w:rsidR="004B3A2A" w:rsidRDefault="00B27644" w:rsidP="00307609">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rsidR="004B3A2A" w:rsidRDefault="00B27644" w:rsidP="00307609">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rsidR="004B3A2A" w:rsidRDefault="00B27644" w:rsidP="00307609">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rsidR="004B3A2A" w:rsidRDefault="004B3A2A">
      <w:pPr>
        <w:rPr>
          <w:lang w:val="en-GB"/>
        </w:rPr>
      </w:pPr>
    </w:p>
    <w:p w:rsidR="004B3A2A" w:rsidRDefault="004B3A2A">
      <w:pPr>
        <w:rPr>
          <w:lang w:val="en-GB"/>
        </w:rPr>
      </w:pPr>
    </w:p>
    <w:p w:rsidR="004B3A2A" w:rsidRDefault="004B3A2A" w:rsidP="00307609">
      <w:pPr>
        <w:spacing w:beforeLines="50" w:before="156"/>
        <w:jc w:val="left"/>
        <w:rPr>
          <w:rFonts w:ascii="仿宋" w:eastAsia="仿宋"/>
          <w:color w:val="000000"/>
          <w:sz w:val="24"/>
        </w:rPr>
      </w:pPr>
    </w:p>
    <w:p w:rsidR="004B3A2A" w:rsidRDefault="004B3A2A" w:rsidP="00307609">
      <w:pPr>
        <w:spacing w:beforeLines="50" w:before="156"/>
        <w:jc w:val="left"/>
        <w:rPr>
          <w:rFonts w:ascii="仿宋" w:eastAsia="仿宋"/>
          <w:color w:val="000000"/>
          <w:sz w:val="24"/>
        </w:rPr>
      </w:pPr>
    </w:p>
    <w:p w:rsidR="004B3A2A" w:rsidRDefault="004B3A2A"/>
    <w:sectPr w:rsidR="004B3A2A" w:rsidSect="004B3A2A">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44A" w:rsidRDefault="003E444A" w:rsidP="004B3A2A">
      <w:r>
        <w:separator/>
      </w:r>
    </w:p>
  </w:endnote>
  <w:endnote w:type="continuationSeparator" w:id="0">
    <w:p w:rsidR="003E444A" w:rsidRDefault="003E444A" w:rsidP="004B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A2A" w:rsidRDefault="00B27644">
    <w:pPr>
      <w:pStyle w:val="a6"/>
    </w:pPr>
    <w:r>
      <w:rPr>
        <w:rFonts w:hint="eastAsia"/>
      </w:rPr>
      <w:t xml:space="preserve">　　　　　　　　　　　　　　　　　　　　　　</w:t>
    </w:r>
    <w:r w:rsidR="004B3A2A">
      <w:fldChar w:fldCharType="begin"/>
    </w:r>
    <w:r>
      <w:instrText xml:space="preserve"> PAGE  \* Arabic  \* MERGEFORMAT </w:instrText>
    </w:r>
    <w:r w:rsidR="004B3A2A">
      <w:fldChar w:fldCharType="separate"/>
    </w:r>
    <w:r w:rsidR="00875CA6">
      <w:rPr>
        <w:noProof/>
      </w:rPr>
      <w:t>9</w:t>
    </w:r>
    <w:r w:rsidR="004B3A2A">
      <w:fldChar w:fldCharType="end"/>
    </w:r>
    <w:r>
      <w:t xml:space="preserve"> / </w:t>
    </w:r>
    <w:r w:rsidR="003E444A">
      <w:rPr>
        <w:noProof/>
      </w:rPr>
      <w:fldChar w:fldCharType="begin"/>
    </w:r>
    <w:r w:rsidR="003E444A">
      <w:rPr>
        <w:noProof/>
      </w:rPr>
      <w:instrText xml:space="preserve"> NUMPAGES  \* Arabic  \* MERGEFORMAT </w:instrText>
    </w:r>
    <w:r w:rsidR="003E444A">
      <w:rPr>
        <w:noProof/>
      </w:rPr>
      <w:fldChar w:fldCharType="separate"/>
    </w:r>
    <w:r w:rsidR="00875CA6">
      <w:rPr>
        <w:noProof/>
      </w:rPr>
      <w:t>20</w:t>
    </w:r>
    <w:r w:rsidR="003E444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44A" w:rsidRDefault="003E444A" w:rsidP="004B3A2A">
      <w:r>
        <w:separator/>
      </w:r>
    </w:p>
  </w:footnote>
  <w:footnote w:type="continuationSeparator" w:id="0">
    <w:p w:rsidR="003E444A" w:rsidRDefault="003E444A" w:rsidP="004B3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A2A" w:rsidRDefault="00B27644">
    <w:pPr>
      <w:pStyle w:val="a7"/>
      <w:rPr>
        <w:color w:val="FF0000"/>
      </w:rPr>
    </w:pPr>
    <w:r>
      <w:rPr>
        <w:rFonts w:hint="eastAsia"/>
      </w:rPr>
      <w:t>深圳大学招投标管理中心招标文件　　　　　　　　　　　　　　　　　　招标编号：</w:t>
    </w:r>
    <w:r>
      <w:rPr>
        <w:color w:val="FF0000"/>
      </w:rPr>
      <w:t>SZUCG20180593GC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1F5F1A"/>
    <w:rsid w:val="0020159B"/>
    <w:rsid w:val="00205DA8"/>
    <w:rsid w:val="00210C5A"/>
    <w:rsid w:val="00222336"/>
    <w:rsid w:val="00227985"/>
    <w:rsid w:val="00244383"/>
    <w:rsid w:val="0027434A"/>
    <w:rsid w:val="002A395A"/>
    <w:rsid w:val="002E4205"/>
    <w:rsid w:val="00307609"/>
    <w:rsid w:val="00316062"/>
    <w:rsid w:val="00321AA9"/>
    <w:rsid w:val="003303E7"/>
    <w:rsid w:val="00337216"/>
    <w:rsid w:val="0035167E"/>
    <w:rsid w:val="00392EC4"/>
    <w:rsid w:val="003A18C3"/>
    <w:rsid w:val="003B0155"/>
    <w:rsid w:val="003D42D2"/>
    <w:rsid w:val="003E0F72"/>
    <w:rsid w:val="003E42E7"/>
    <w:rsid w:val="003E444A"/>
    <w:rsid w:val="003E4487"/>
    <w:rsid w:val="003F3A04"/>
    <w:rsid w:val="00404DF2"/>
    <w:rsid w:val="0046551F"/>
    <w:rsid w:val="00466593"/>
    <w:rsid w:val="004B3A2A"/>
    <w:rsid w:val="004C626F"/>
    <w:rsid w:val="004D5430"/>
    <w:rsid w:val="004D66C8"/>
    <w:rsid w:val="004F2853"/>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62681"/>
    <w:rsid w:val="00683E90"/>
    <w:rsid w:val="006875E3"/>
    <w:rsid w:val="006B73AA"/>
    <w:rsid w:val="006D55FF"/>
    <w:rsid w:val="006D6E8C"/>
    <w:rsid w:val="006F0EF9"/>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801305"/>
    <w:rsid w:val="00811028"/>
    <w:rsid w:val="00815395"/>
    <w:rsid w:val="0081655D"/>
    <w:rsid w:val="00820ECA"/>
    <w:rsid w:val="00834854"/>
    <w:rsid w:val="00836FB5"/>
    <w:rsid w:val="008579E6"/>
    <w:rsid w:val="0086037A"/>
    <w:rsid w:val="00875CA6"/>
    <w:rsid w:val="00884793"/>
    <w:rsid w:val="00887A4A"/>
    <w:rsid w:val="008B0D8E"/>
    <w:rsid w:val="008C3CB4"/>
    <w:rsid w:val="008E584B"/>
    <w:rsid w:val="008E6533"/>
    <w:rsid w:val="008F74A9"/>
    <w:rsid w:val="0090290B"/>
    <w:rsid w:val="0090441B"/>
    <w:rsid w:val="00910894"/>
    <w:rsid w:val="00912015"/>
    <w:rsid w:val="00913ECE"/>
    <w:rsid w:val="00946250"/>
    <w:rsid w:val="00946AE1"/>
    <w:rsid w:val="00953664"/>
    <w:rsid w:val="00966BBB"/>
    <w:rsid w:val="00970482"/>
    <w:rsid w:val="00975E3D"/>
    <w:rsid w:val="009922CA"/>
    <w:rsid w:val="00995A19"/>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27644"/>
    <w:rsid w:val="00B34F9A"/>
    <w:rsid w:val="00B52259"/>
    <w:rsid w:val="00B552C6"/>
    <w:rsid w:val="00B85135"/>
    <w:rsid w:val="00B97328"/>
    <w:rsid w:val="00BB1C1E"/>
    <w:rsid w:val="00BC7A4E"/>
    <w:rsid w:val="00BD3D80"/>
    <w:rsid w:val="00BD4504"/>
    <w:rsid w:val="00BD5C07"/>
    <w:rsid w:val="00BE4E10"/>
    <w:rsid w:val="00BF04FF"/>
    <w:rsid w:val="00BF2A04"/>
    <w:rsid w:val="00C4137B"/>
    <w:rsid w:val="00C528D6"/>
    <w:rsid w:val="00C91574"/>
    <w:rsid w:val="00C916C9"/>
    <w:rsid w:val="00CA57EF"/>
    <w:rsid w:val="00CB7C6E"/>
    <w:rsid w:val="00CC4A00"/>
    <w:rsid w:val="00CD787E"/>
    <w:rsid w:val="00CE2524"/>
    <w:rsid w:val="00CE4071"/>
    <w:rsid w:val="00CE5236"/>
    <w:rsid w:val="00CF2247"/>
    <w:rsid w:val="00D40DA2"/>
    <w:rsid w:val="00D415AA"/>
    <w:rsid w:val="00D52ADD"/>
    <w:rsid w:val="00D811BC"/>
    <w:rsid w:val="00D87AF5"/>
    <w:rsid w:val="00DB4186"/>
    <w:rsid w:val="00E2334B"/>
    <w:rsid w:val="00E24041"/>
    <w:rsid w:val="00E352CA"/>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16508"/>
    <w:rsid w:val="00F1772A"/>
    <w:rsid w:val="00F81C65"/>
    <w:rsid w:val="00F956E8"/>
    <w:rsid w:val="00FC4C6C"/>
    <w:rsid w:val="00FD5631"/>
    <w:rsid w:val="063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9DC9D-F4D8-45C5-B949-2441CE8D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A2A"/>
    <w:pPr>
      <w:widowControl w:val="0"/>
      <w:jc w:val="both"/>
    </w:pPr>
    <w:rPr>
      <w:kern w:val="2"/>
      <w:sz w:val="21"/>
      <w:szCs w:val="22"/>
    </w:rPr>
  </w:style>
  <w:style w:type="paragraph" w:styleId="3">
    <w:name w:val="heading 3"/>
    <w:basedOn w:val="4"/>
    <w:next w:val="a"/>
    <w:link w:val="3Char1"/>
    <w:semiHidden/>
    <w:unhideWhenUsed/>
    <w:qFormat/>
    <w:rsid w:val="004B3A2A"/>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4B3A2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4B3A2A"/>
    <w:rPr>
      <w:b/>
      <w:bCs/>
    </w:rPr>
  </w:style>
  <w:style w:type="paragraph" w:styleId="a4">
    <w:name w:val="annotation text"/>
    <w:basedOn w:val="a"/>
    <w:link w:val="Char0"/>
    <w:semiHidden/>
    <w:unhideWhenUsed/>
    <w:rsid w:val="004B3A2A"/>
    <w:pPr>
      <w:jc w:val="left"/>
    </w:pPr>
  </w:style>
  <w:style w:type="paragraph" w:styleId="a5">
    <w:name w:val="Balloon Text"/>
    <w:basedOn w:val="a"/>
    <w:link w:val="Char1"/>
    <w:uiPriority w:val="99"/>
    <w:semiHidden/>
    <w:unhideWhenUsed/>
    <w:rsid w:val="004B3A2A"/>
    <w:rPr>
      <w:sz w:val="18"/>
      <w:szCs w:val="18"/>
    </w:rPr>
  </w:style>
  <w:style w:type="paragraph" w:styleId="a6">
    <w:name w:val="footer"/>
    <w:basedOn w:val="a"/>
    <w:link w:val="Char2"/>
    <w:uiPriority w:val="99"/>
    <w:unhideWhenUsed/>
    <w:qFormat/>
    <w:rsid w:val="004B3A2A"/>
    <w:pPr>
      <w:tabs>
        <w:tab w:val="center" w:pos="4153"/>
        <w:tab w:val="right" w:pos="8306"/>
      </w:tabs>
      <w:snapToGrid w:val="0"/>
      <w:jc w:val="left"/>
    </w:pPr>
    <w:rPr>
      <w:sz w:val="18"/>
      <w:szCs w:val="18"/>
    </w:rPr>
  </w:style>
  <w:style w:type="paragraph" w:styleId="a7">
    <w:name w:val="header"/>
    <w:basedOn w:val="a"/>
    <w:link w:val="Char3"/>
    <w:uiPriority w:val="99"/>
    <w:unhideWhenUsed/>
    <w:rsid w:val="004B3A2A"/>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rsid w:val="004B3A2A"/>
    <w:rPr>
      <w:color w:val="954F72"/>
      <w:u w:val="single"/>
    </w:rPr>
  </w:style>
  <w:style w:type="character" w:styleId="a9">
    <w:name w:val="Hyperlink"/>
    <w:basedOn w:val="a0"/>
    <w:uiPriority w:val="99"/>
    <w:unhideWhenUsed/>
    <w:rsid w:val="004B3A2A"/>
    <w:rPr>
      <w:color w:val="0000FF"/>
      <w:u w:val="single"/>
    </w:rPr>
  </w:style>
  <w:style w:type="character" w:styleId="aa">
    <w:name w:val="annotation reference"/>
    <w:basedOn w:val="a0"/>
    <w:semiHidden/>
    <w:unhideWhenUsed/>
    <w:rsid w:val="004B3A2A"/>
    <w:rPr>
      <w:sz w:val="21"/>
      <w:szCs w:val="21"/>
    </w:rPr>
  </w:style>
  <w:style w:type="table" w:styleId="ab">
    <w:name w:val="Table Grid"/>
    <w:basedOn w:val="a1"/>
    <w:uiPriority w:val="39"/>
    <w:rsid w:val="004B3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7"/>
    <w:uiPriority w:val="99"/>
    <w:qFormat/>
    <w:rsid w:val="004B3A2A"/>
    <w:rPr>
      <w:sz w:val="18"/>
      <w:szCs w:val="18"/>
    </w:rPr>
  </w:style>
  <w:style w:type="character" w:customStyle="1" w:styleId="Char2">
    <w:name w:val="页脚 Char"/>
    <w:basedOn w:val="a0"/>
    <w:link w:val="a6"/>
    <w:uiPriority w:val="99"/>
    <w:qFormat/>
    <w:rsid w:val="004B3A2A"/>
    <w:rPr>
      <w:sz w:val="18"/>
      <w:szCs w:val="18"/>
    </w:rPr>
  </w:style>
  <w:style w:type="paragraph" w:customStyle="1" w:styleId="xl65">
    <w:name w:val="xl65"/>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qFormat/>
    <w:rsid w:val="004B3A2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qFormat/>
    <w:rsid w:val="004B3A2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qFormat/>
    <w:rsid w:val="004B3A2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4B3A2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4B3A2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4B3A2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4B3A2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4B3A2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4B3A2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4B3A2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4B3A2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4B3A2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4B3A2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qFormat/>
    <w:rsid w:val="004B3A2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4B3A2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4B3A2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4B3A2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4B3A2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4B3A2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4B3A2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qFormat/>
    <w:rsid w:val="004B3A2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4B3A2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4B3A2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4B3A2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4B3A2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4B3A2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4B3A2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4B3A2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4B3A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4B3A2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4B3A2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4B3A2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rsid w:val="004B3A2A"/>
  </w:style>
  <w:style w:type="character" w:customStyle="1" w:styleId="Char">
    <w:name w:val="批注主题 Char"/>
    <w:basedOn w:val="Char0"/>
    <w:link w:val="a3"/>
    <w:uiPriority w:val="99"/>
    <w:semiHidden/>
    <w:rsid w:val="004B3A2A"/>
    <w:rPr>
      <w:b/>
      <w:bCs/>
    </w:rPr>
  </w:style>
  <w:style w:type="character" w:customStyle="1" w:styleId="Char1">
    <w:name w:val="批注框文本 Char"/>
    <w:basedOn w:val="a0"/>
    <w:link w:val="a5"/>
    <w:uiPriority w:val="99"/>
    <w:semiHidden/>
    <w:rsid w:val="004B3A2A"/>
    <w:rPr>
      <w:sz w:val="18"/>
      <w:szCs w:val="18"/>
    </w:rPr>
  </w:style>
  <w:style w:type="character" w:customStyle="1" w:styleId="3Char">
    <w:name w:val="标题 3 Char"/>
    <w:basedOn w:val="a0"/>
    <w:uiPriority w:val="9"/>
    <w:semiHidden/>
    <w:rsid w:val="004B3A2A"/>
    <w:rPr>
      <w:b/>
      <w:bCs/>
      <w:sz w:val="32"/>
      <w:szCs w:val="32"/>
    </w:rPr>
  </w:style>
  <w:style w:type="character" w:customStyle="1" w:styleId="3Char1">
    <w:name w:val="标题 3 Char1"/>
    <w:link w:val="3"/>
    <w:semiHidden/>
    <w:locked/>
    <w:rsid w:val="004B3A2A"/>
    <w:rPr>
      <w:rFonts w:ascii="宋体" w:eastAsia="宋体" w:hAnsi="宋体" w:cs="宋体"/>
      <w:sz w:val="28"/>
      <w:szCs w:val="32"/>
    </w:rPr>
  </w:style>
  <w:style w:type="character" w:customStyle="1" w:styleId="4Char">
    <w:name w:val="标题 4 Char"/>
    <w:basedOn w:val="a0"/>
    <w:link w:val="4"/>
    <w:uiPriority w:val="9"/>
    <w:semiHidden/>
    <w:qFormat/>
    <w:rsid w:val="004B3A2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82D42-30DF-4700-9C5A-E0A6C50D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1386</Words>
  <Characters>7904</Characters>
  <Application>Microsoft Office Word</Application>
  <DocSecurity>0</DocSecurity>
  <Lines>65</Lines>
  <Paragraphs>18</Paragraphs>
  <ScaleCrop>false</ScaleCrop>
  <Company>Microsoft</Company>
  <LinksUpToDate>false</LinksUpToDate>
  <CharactersWithSpaces>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7</cp:revision>
  <dcterms:created xsi:type="dcterms:W3CDTF">2018-12-25T01:42:00Z</dcterms:created>
  <dcterms:modified xsi:type="dcterms:W3CDTF">2019-02-28T08:46:00Z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